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8D1" w:rsidRPr="003F40F3" w:rsidRDefault="00C058D1" w:rsidP="00C058D1">
      <w:pPr>
        <w:pStyle w:val="a3"/>
        <w:rPr>
          <w:rFonts w:ascii="Times New Roman" w:hAnsi="Times New Roman" w:cs="Times New Roman"/>
          <w:sz w:val="36"/>
          <w:szCs w:val="36"/>
        </w:rPr>
      </w:pPr>
      <w:r w:rsidRPr="003F40F3">
        <w:rPr>
          <w:rFonts w:ascii="Times New Roman" w:hAnsi="Times New Roman" w:cs="Times New Roman"/>
          <w:sz w:val="36"/>
          <w:szCs w:val="36"/>
        </w:rPr>
        <w:t xml:space="preserve"> </w:t>
      </w:r>
    </w:p>
    <w:p w:rsidR="00C058D1" w:rsidRDefault="00B61F25" w:rsidP="00C058D1">
      <w:pPr>
        <w:pStyle w:val="a3"/>
        <w:jc w:val="center"/>
        <w:rPr>
          <w:rFonts w:ascii="Times New Roman" w:hAnsi="Times New Roman" w:cs="Times New Roman"/>
          <w:i/>
          <w:sz w:val="36"/>
          <w:szCs w:val="36"/>
        </w:rPr>
      </w:pPr>
      <w:r w:rsidRPr="00B61F25">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1.2pt;margin-top:7.75pt;width:453.5pt;height:119.7pt;z-index:-251657728" wrapcoords="-36 -135 -36 21330 0 21735 6391 22005 19993 22005 20279 22005 20922 21465 21529 19575 21529 19305 21743 17145 21779 14040 21493 13770 19779 12825 21779 10800 21707 8505 21564 6210 21100 4725 20850 4185 20922 3375 3606 1755 3535 270 3463 -135 -36 -135" fillcolor="#06c" strokecolor="#9cf" strokeweight="1.5pt">
            <v:shadow on="t" color="#900"/>
            <v:textpath style="font-family:&quot;Impact&quot;;v-text-kern:t" trim="t" fitpath="t" string="Белес"/>
            <w10:wrap type="through"/>
          </v:shape>
        </w:pict>
      </w:r>
    </w:p>
    <w:p w:rsidR="00300170" w:rsidRDefault="00300170" w:rsidP="00300170">
      <w:pPr>
        <w:pStyle w:val="a3"/>
        <w:jc w:val="center"/>
        <w:rPr>
          <w:rFonts w:ascii="Times New Roman" w:hAnsi="Times New Roman" w:cs="Times New Roman"/>
          <w:i/>
          <w:color w:val="0F243E" w:themeColor="text2" w:themeShade="80"/>
          <w:sz w:val="36"/>
          <w:szCs w:val="36"/>
        </w:rPr>
      </w:pPr>
    </w:p>
    <w:p w:rsidR="00300170" w:rsidRDefault="00300170" w:rsidP="00300170">
      <w:pPr>
        <w:pStyle w:val="a3"/>
        <w:jc w:val="center"/>
        <w:rPr>
          <w:rFonts w:ascii="Times New Roman" w:hAnsi="Times New Roman" w:cs="Times New Roman"/>
          <w:i/>
          <w:color w:val="0F243E" w:themeColor="text2" w:themeShade="80"/>
          <w:sz w:val="36"/>
          <w:szCs w:val="36"/>
        </w:rPr>
      </w:pPr>
    </w:p>
    <w:p w:rsidR="00300170" w:rsidRDefault="00300170" w:rsidP="00300170">
      <w:pPr>
        <w:pStyle w:val="a3"/>
        <w:jc w:val="center"/>
        <w:rPr>
          <w:rFonts w:ascii="Times New Roman" w:hAnsi="Times New Roman" w:cs="Times New Roman"/>
          <w:i/>
          <w:color w:val="0F243E" w:themeColor="text2" w:themeShade="80"/>
          <w:sz w:val="36"/>
          <w:szCs w:val="36"/>
        </w:rPr>
      </w:pPr>
    </w:p>
    <w:p w:rsidR="00300170" w:rsidRDefault="00300170" w:rsidP="00300170">
      <w:pPr>
        <w:pStyle w:val="a3"/>
        <w:jc w:val="center"/>
        <w:rPr>
          <w:rFonts w:ascii="Times New Roman" w:hAnsi="Times New Roman" w:cs="Times New Roman"/>
          <w:i/>
          <w:color w:val="0F243E" w:themeColor="text2" w:themeShade="80"/>
          <w:sz w:val="36"/>
          <w:szCs w:val="36"/>
        </w:rPr>
      </w:pPr>
      <w:r w:rsidRPr="00DC3439">
        <w:rPr>
          <w:rFonts w:ascii="Times New Roman" w:hAnsi="Times New Roman" w:cs="Times New Roman"/>
          <w:i/>
          <w:color w:val="0F243E" w:themeColor="text2" w:themeShade="80"/>
          <w:sz w:val="36"/>
          <w:szCs w:val="36"/>
        </w:rPr>
        <w:t>Школьная г</w:t>
      </w:r>
      <w:r>
        <w:rPr>
          <w:rFonts w:ascii="Times New Roman" w:hAnsi="Times New Roman" w:cs="Times New Roman"/>
          <w:i/>
          <w:color w:val="0F243E" w:themeColor="text2" w:themeShade="80"/>
          <w:sz w:val="36"/>
          <w:szCs w:val="36"/>
        </w:rPr>
        <w:t xml:space="preserve">азета Аккольской средней школы  </w:t>
      </w:r>
      <w:r w:rsidRPr="00DC3439">
        <w:rPr>
          <w:rFonts w:ascii="Times New Roman" w:hAnsi="Times New Roman" w:cs="Times New Roman"/>
          <w:i/>
          <w:color w:val="0F243E" w:themeColor="text2" w:themeShade="80"/>
          <w:sz w:val="36"/>
          <w:szCs w:val="36"/>
        </w:rPr>
        <w:t xml:space="preserve">им. П.Исакова                          </w:t>
      </w:r>
    </w:p>
    <w:p w:rsidR="00300170" w:rsidRPr="00DC3439" w:rsidRDefault="00300170" w:rsidP="00300170">
      <w:pPr>
        <w:pStyle w:val="a3"/>
        <w:jc w:val="center"/>
        <w:rPr>
          <w:rFonts w:ascii="Times New Roman" w:hAnsi="Times New Roman" w:cs="Times New Roman"/>
          <w:i/>
          <w:color w:val="0F243E" w:themeColor="text2" w:themeShade="80"/>
          <w:sz w:val="36"/>
          <w:szCs w:val="36"/>
        </w:rPr>
      </w:pPr>
      <w:r w:rsidRPr="00DC3439">
        <w:rPr>
          <w:rFonts w:ascii="Times New Roman" w:hAnsi="Times New Roman" w:cs="Times New Roman"/>
          <w:i/>
          <w:color w:val="0F243E" w:themeColor="text2" w:themeShade="80"/>
          <w:sz w:val="32"/>
          <w:szCs w:val="32"/>
        </w:rPr>
        <w:t xml:space="preserve">№ </w:t>
      </w:r>
      <w:r>
        <w:rPr>
          <w:rFonts w:ascii="Times New Roman" w:hAnsi="Times New Roman" w:cs="Times New Roman"/>
          <w:i/>
          <w:color w:val="0F243E" w:themeColor="text2" w:themeShade="80"/>
          <w:sz w:val="32"/>
          <w:szCs w:val="32"/>
        </w:rPr>
        <w:t>8/18  (апрель</w:t>
      </w:r>
      <w:r w:rsidRPr="00DC3439">
        <w:rPr>
          <w:rFonts w:ascii="Times New Roman" w:hAnsi="Times New Roman" w:cs="Times New Roman"/>
          <w:i/>
          <w:color w:val="0F243E" w:themeColor="text2" w:themeShade="80"/>
          <w:sz w:val="32"/>
          <w:szCs w:val="32"/>
        </w:rPr>
        <w:t xml:space="preserve"> 2016г.)</w:t>
      </w:r>
    </w:p>
    <w:p w:rsidR="00300170" w:rsidRDefault="00300170" w:rsidP="00300170">
      <w:pPr>
        <w:jc w:val="center"/>
        <w:rPr>
          <w:rFonts w:ascii="Times New Roman" w:hAnsi="Times New Roman" w:cs="Times New Roman"/>
          <w:i/>
          <w:color w:val="0F243E" w:themeColor="text2" w:themeShade="80"/>
          <w:sz w:val="40"/>
          <w:szCs w:val="40"/>
        </w:rPr>
      </w:pPr>
      <w:r w:rsidRPr="00DC3439">
        <w:rPr>
          <w:rFonts w:ascii="Times New Roman" w:hAnsi="Times New Roman" w:cs="Times New Roman"/>
          <w:i/>
          <w:color w:val="0F243E" w:themeColor="text2" w:themeShade="80"/>
          <w:sz w:val="40"/>
          <w:szCs w:val="40"/>
        </w:rPr>
        <w:t>для учителей, учеников и родителей.</w:t>
      </w:r>
    </w:p>
    <w:p w:rsidR="00361877" w:rsidRPr="004037DD" w:rsidRDefault="00361877" w:rsidP="00361877">
      <w:pPr>
        <w:rPr>
          <w:rStyle w:val="a8"/>
          <w:rFonts w:ascii="Times New Roman" w:hAnsi="Times New Roman" w:cs="Times New Roman"/>
          <w:bCs w:val="0"/>
          <w:i/>
          <w:color w:val="0F243E" w:themeColor="text2" w:themeShade="80"/>
          <w:sz w:val="28"/>
          <w:szCs w:val="28"/>
          <w:u w:val="single"/>
        </w:rPr>
      </w:pPr>
      <w:r w:rsidRPr="004037DD">
        <w:rPr>
          <w:rStyle w:val="a8"/>
          <w:rFonts w:ascii="Times New Roman" w:hAnsi="Times New Roman" w:cs="Times New Roman"/>
          <w:i/>
          <w:color w:val="0F243E" w:themeColor="text2" w:themeShade="80"/>
          <w:sz w:val="28"/>
          <w:szCs w:val="28"/>
          <w:u w:val="single"/>
        </w:rPr>
        <w:t>Колонка редактора</w:t>
      </w:r>
    </w:p>
    <w:p w:rsidR="00361877" w:rsidRPr="004037DD" w:rsidRDefault="00361877" w:rsidP="00361877">
      <w:pPr>
        <w:pStyle w:val="a3"/>
        <w:jc w:val="center"/>
        <w:rPr>
          <w:rFonts w:ascii="Times New Roman" w:hAnsi="Times New Roman" w:cs="Times New Roman"/>
          <w:b/>
          <w:i/>
          <w:color w:val="17365D" w:themeColor="text2" w:themeShade="BF"/>
          <w:sz w:val="40"/>
          <w:szCs w:val="40"/>
        </w:rPr>
      </w:pPr>
      <w:r w:rsidRPr="004037DD">
        <w:rPr>
          <w:rFonts w:ascii="Times New Roman" w:hAnsi="Times New Roman" w:cs="Times New Roman"/>
          <w:b/>
          <w:i/>
          <w:color w:val="17365D" w:themeColor="text2" w:themeShade="BF"/>
          <w:sz w:val="40"/>
          <w:szCs w:val="40"/>
        </w:rPr>
        <w:t>до юбилея Независимости осталось…</w:t>
      </w:r>
    </w:p>
    <w:p w:rsidR="00361877" w:rsidRPr="004037DD" w:rsidRDefault="00361877" w:rsidP="00361877">
      <w:pPr>
        <w:pStyle w:val="a3"/>
        <w:jc w:val="center"/>
        <w:rPr>
          <w:rFonts w:ascii="Times New Roman" w:hAnsi="Times New Roman" w:cs="Times New Roman"/>
          <w:b/>
          <w:i/>
          <w:color w:val="17365D" w:themeColor="text2" w:themeShade="BF"/>
          <w:sz w:val="40"/>
          <w:szCs w:val="40"/>
        </w:rPr>
      </w:pPr>
      <w:r>
        <w:rPr>
          <w:rFonts w:ascii="Times New Roman" w:hAnsi="Times New Roman" w:cs="Times New Roman"/>
          <w:b/>
          <w:i/>
          <w:color w:val="17365D" w:themeColor="text2" w:themeShade="BF"/>
          <w:sz w:val="40"/>
          <w:szCs w:val="40"/>
        </w:rPr>
        <w:t xml:space="preserve">9 </w:t>
      </w:r>
      <w:r w:rsidRPr="004037DD">
        <w:rPr>
          <w:rFonts w:ascii="Times New Roman" w:hAnsi="Times New Roman" w:cs="Times New Roman"/>
          <w:b/>
          <w:i/>
          <w:color w:val="17365D" w:themeColor="text2" w:themeShade="BF"/>
          <w:sz w:val="40"/>
          <w:szCs w:val="40"/>
        </w:rPr>
        <w:t>месяцев</w:t>
      </w:r>
      <w:r>
        <w:rPr>
          <w:rFonts w:ascii="Times New Roman" w:hAnsi="Times New Roman" w:cs="Times New Roman"/>
          <w:b/>
          <w:i/>
          <w:color w:val="17365D" w:themeColor="text2" w:themeShade="BF"/>
          <w:sz w:val="40"/>
          <w:szCs w:val="40"/>
        </w:rPr>
        <w:t xml:space="preserve"> (апрель – декабрь)</w:t>
      </w:r>
    </w:p>
    <w:p w:rsidR="00361877" w:rsidRPr="00361877" w:rsidRDefault="00361877" w:rsidP="00C058D1">
      <w:pPr>
        <w:jc w:val="center"/>
        <w:rPr>
          <w:rFonts w:ascii="Times New Roman" w:hAnsi="Times New Roman" w:cs="Times New Roman"/>
          <w:b/>
          <w:i/>
          <w:sz w:val="52"/>
          <w:szCs w:val="52"/>
        </w:rPr>
      </w:pPr>
      <w:r w:rsidRPr="00361877">
        <w:rPr>
          <w:rFonts w:ascii="Times New Roman" w:hAnsi="Times New Roman" w:cs="Times New Roman"/>
          <w:b/>
          <w:i/>
          <w:sz w:val="52"/>
          <w:szCs w:val="52"/>
        </w:rPr>
        <w:t xml:space="preserve">12 апреля – День </w:t>
      </w:r>
      <w:r>
        <w:rPr>
          <w:rFonts w:ascii="Times New Roman" w:hAnsi="Times New Roman" w:cs="Times New Roman"/>
          <w:b/>
          <w:i/>
          <w:sz w:val="52"/>
          <w:szCs w:val="52"/>
        </w:rPr>
        <w:t xml:space="preserve">авиации и </w:t>
      </w:r>
      <w:r w:rsidRPr="00361877">
        <w:rPr>
          <w:rFonts w:ascii="Times New Roman" w:hAnsi="Times New Roman" w:cs="Times New Roman"/>
          <w:b/>
          <w:i/>
          <w:sz w:val="52"/>
          <w:szCs w:val="52"/>
        </w:rPr>
        <w:t>космонавтики</w:t>
      </w:r>
    </w:p>
    <w:p w:rsidR="007C747F" w:rsidRPr="00250B5A" w:rsidRDefault="007C747F" w:rsidP="007C747F">
      <w:pPr>
        <w:pStyle w:val="a3"/>
        <w:jc w:val="both"/>
        <w:rPr>
          <w:rFonts w:ascii="Times New Roman" w:hAnsi="Times New Roman" w:cs="Times New Roman"/>
          <w:color w:val="000000"/>
          <w:sz w:val="28"/>
          <w:szCs w:val="28"/>
          <w:shd w:val="clear" w:color="auto" w:fill="FFFFFF"/>
        </w:rPr>
      </w:pPr>
      <w:r w:rsidRPr="007C747F">
        <w:rPr>
          <w:rFonts w:ascii="Times New Roman" w:hAnsi="Times New Roman" w:cs="Times New Roman"/>
          <w:color w:val="000000"/>
          <w:sz w:val="28"/>
          <w:szCs w:val="28"/>
          <w:shd w:val="clear" w:color="auto" w:fill="FFFFFF"/>
        </w:rPr>
        <w:t>12 апреля весь мир отмечает День авиации и космонавтики - памятную дату, посвященную первому полету человека в космос. Это особенный день — день триумфа науки и всех тех, кто сегодня трудится в космической отрасли. Как праздник - День космонавтики - он был установлен Указом Президиума Верховного Совета СССР от 9 апреля 1962 года, а международный статус получил в 1968 году на конференции Международной авиационной федерации. Кстати, с 2011 года он носит еще одно название - Международный день полета человека в космос (International Day of Human Space Flight). О чем 7 апреля 2011 года на специальном пленарном заседании Генеральной Ассамбл</w:t>
      </w:r>
      <w:proofErr w:type="gramStart"/>
      <w:r w:rsidRPr="007C747F">
        <w:rPr>
          <w:rFonts w:ascii="Times New Roman" w:hAnsi="Times New Roman" w:cs="Times New Roman"/>
          <w:color w:val="000000"/>
          <w:sz w:val="28"/>
          <w:szCs w:val="28"/>
          <w:shd w:val="clear" w:color="auto" w:fill="FFFFFF"/>
        </w:rPr>
        <w:t>еи ОО</w:t>
      </w:r>
      <w:proofErr w:type="gramEnd"/>
      <w:r w:rsidRPr="007C747F">
        <w:rPr>
          <w:rFonts w:ascii="Times New Roman" w:hAnsi="Times New Roman" w:cs="Times New Roman"/>
          <w:color w:val="000000"/>
          <w:sz w:val="28"/>
          <w:szCs w:val="28"/>
          <w:shd w:val="clear" w:color="auto" w:fill="FFFFFF"/>
        </w:rPr>
        <w:t>Н, по инициативе России, была принята официальная резолюция № A/RES/65/271, по случаю 50-летия первого шага в деле освоения космического пространства. Соавторами этой резолюции стали свыше 60 государств. 12 апреля 1961 года гражданин Советского Союза старший лейтенант Ю.А. Гагарин на космическом корабле «Восток» впервые в мире совершил орбитальный облет Земли, открыв эпоху пилотируемых космических полетов, длившийся всего 108 минут, стал мощным прорывом в освоении космоса. Имя Юрия Гагарина стало широко известно в мире, а сам первый космонавт досрочно получил звание майора и звание Героя Советского Союза.</w:t>
      </w:r>
      <w:r w:rsidRPr="007C747F">
        <w:rPr>
          <w:rStyle w:val="apple-converted-space"/>
          <w:rFonts w:ascii="Times New Roman" w:hAnsi="Times New Roman" w:cs="Times New Roman"/>
          <w:color w:val="000000"/>
          <w:sz w:val="28"/>
          <w:szCs w:val="28"/>
          <w:shd w:val="clear" w:color="auto" w:fill="FFFFFF"/>
        </w:rPr>
        <w:t> </w:t>
      </w:r>
      <w:r w:rsidRPr="007C747F">
        <w:rPr>
          <w:rFonts w:ascii="Times New Roman" w:hAnsi="Times New Roman" w:cs="Times New Roman"/>
          <w:color w:val="000000"/>
          <w:sz w:val="28"/>
          <w:szCs w:val="28"/>
        </w:rPr>
        <w:br/>
      </w:r>
      <w:r w:rsidRPr="007C747F">
        <w:rPr>
          <w:rFonts w:ascii="Times New Roman" w:hAnsi="Times New Roman" w:cs="Times New Roman"/>
          <w:sz w:val="28"/>
          <w:szCs w:val="28"/>
        </w:rPr>
        <w:t>Наш казахстанский космонавт Тохтар Аубакиров совершил свой первый полет</w:t>
      </w:r>
      <w:r>
        <w:rPr>
          <w:rFonts w:ascii="Times New Roman" w:hAnsi="Times New Roman" w:cs="Times New Roman"/>
          <w:sz w:val="28"/>
          <w:szCs w:val="28"/>
        </w:rPr>
        <w:t xml:space="preserve"> с</w:t>
      </w:r>
      <w:r w:rsidRPr="007C747F">
        <w:rPr>
          <w:rFonts w:ascii="Times New Roman" w:hAnsi="Times New Roman" w:cs="Times New Roman"/>
          <w:sz w:val="28"/>
          <w:szCs w:val="28"/>
        </w:rPr>
        <w:t xml:space="preserve">о 2 по 10 октября 1991 года в качестве космонавта-исследователя экспедиции посещения на ОК «Мир» по казахстанской программе. Стартовал на ТК «Союз ТМ-13» вместе с Александром Волковым и Францем Фибёком (Австрия), посадка на ТК «Союз ТМ-12» Анатолием </w:t>
      </w:r>
      <w:proofErr w:type="spellStart"/>
      <w:r w:rsidRPr="007C747F">
        <w:rPr>
          <w:rFonts w:ascii="Times New Roman" w:hAnsi="Times New Roman" w:cs="Times New Roman"/>
          <w:sz w:val="28"/>
          <w:szCs w:val="28"/>
        </w:rPr>
        <w:t>Арцебарским</w:t>
      </w:r>
      <w:proofErr w:type="spellEnd"/>
      <w:r w:rsidRPr="007C747F">
        <w:rPr>
          <w:rFonts w:ascii="Times New Roman" w:hAnsi="Times New Roman" w:cs="Times New Roman"/>
          <w:sz w:val="28"/>
          <w:szCs w:val="28"/>
        </w:rPr>
        <w:t xml:space="preserve"> и Францем Фибёком (Австрия).</w:t>
      </w:r>
    </w:p>
    <w:p w:rsidR="007C747F" w:rsidRPr="007C747F" w:rsidRDefault="007C747F" w:rsidP="007C747F">
      <w:pPr>
        <w:pStyle w:val="a3"/>
        <w:jc w:val="both"/>
        <w:rPr>
          <w:rFonts w:ascii="Times New Roman" w:hAnsi="Times New Roman" w:cs="Times New Roman"/>
          <w:sz w:val="28"/>
          <w:szCs w:val="28"/>
        </w:rPr>
      </w:pPr>
      <w:r w:rsidRPr="007C747F">
        <w:rPr>
          <w:rFonts w:ascii="Times New Roman" w:hAnsi="Times New Roman" w:cs="Times New Roman"/>
          <w:sz w:val="28"/>
          <w:szCs w:val="28"/>
        </w:rPr>
        <w:t>Позывной: «Донбас-2» (при старте)/«Озон-2» (при посадке).</w:t>
      </w:r>
    </w:p>
    <w:p w:rsidR="00C058D1" w:rsidRPr="007C747F" w:rsidRDefault="00C058D1" w:rsidP="00C058D1">
      <w:pPr>
        <w:pStyle w:val="a3"/>
        <w:jc w:val="both"/>
        <w:rPr>
          <w:rFonts w:ascii="Times New Roman" w:hAnsi="Times New Roman" w:cs="Times New Roman"/>
          <w:sz w:val="28"/>
          <w:szCs w:val="28"/>
          <w:lang w:eastAsia="ru-RU"/>
        </w:rPr>
      </w:pPr>
    </w:p>
    <w:p w:rsidR="00361877" w:rsidRPr="00361877" w:rsidRDefault="00361877" w:rsidP="00250B5A">
      <w:pPr>
        <w:pStyle w:val="a3"/>
        <w:jc w:val="center"/>
        <w:rPr>
          <w:rFonts w:ascii="Times New Roman" w:hAnsi="Times New Roman" w:cs="Times New Roman"/>
          <w:b/>
          <w:i/>
          <w:sz w:val="32"/>
          <w:szCs w:val="32"/>
        </w:rPr>
      </w:pPr>
      <w:r w:rsidRPr="00361877">
        <w:rPr>
          <w:rFonts w:ascii="Times New Roman" w:hAnsi="Times New Roman" w:cs="Times New Roman"/>
          <w:b/>
          <w:i/>
          <w:sz w:val="32"/>
          <w:szCs w:val="32"/>
        </w:rPr>
        <w:t>«Школьный фей</w:t>
      </w:r>
      <w:r>
        <w:rPr>
          <w:rFonts w:ascii="Times New Roman" w:hAnsi="Times New Roman" w:cs="Times New Roman"/>
          <w:b/>
          <w:i/>
          <w:sz w:val="32"/>
          <w:szCs w:val="32"/>
        </w:rPr>
        <w:t>е</w:t>
      </w:r>
      <w:r w:rsidRPr="00361877">
        <w:rPr>
          <w:rFonts w:ascii="Times New Roman" w:hAnsi="Times New Roman" w:cs="Times New Roman"/>
          <w:b/>
          <w:i/>
          <w:sz w:val="32"/>
          <w:szCs w:val="32"/>
        </w:rPr>
        <w:t>рверк»</w:t>
      </w:r>
    </w:p>
    <w:p w:rsidR="00361877" w:rsidRDefault="00361877" w:rsidP="007C747F">
      <w:pPr>
        <w:pStyle w:val="a3"/>
        <w:jc w:val="both"/>
        <w:rPr>
          <w:rFonts w:ascii="Times New Roman" w:hAnsi="Times New Roman" w:cs="Times New Roman"/>
          <w:b/>
          <w:i/>
          <w:sz w:val="28"/>
          <w:szCs w:val="28"/>
        </w:rPr>
      </w:pPr>
      <w:r>
        <w:rPr>
          <w:rFonts w:ascii="Times New Roman" w:hAnsi="Times New Roman" w:cs="Times New Roman"/>
          <w:b/>
          <w:i/>
          <w:sz w:val="28"/>
          <w:szCs w:val="28"/>
        </w:rPr>
        <w:t>«Наурыз мейрамы»</w:t>
      </w:r>
    </w:p>
    <w:p w:rsidR="00361877" w:rsidRPr="00CF4377" w:rsidRDefault="00361877" w:rsidP="00361877">
      <w:pPr>
        <w:pStyle w:val="a3"/>
        <w:ind w:firstLine="708"/>
        <w:jc w:val="both"/>
        <w:rPr>
          <w:rFonts w:ascii="Times New Roman" w:hAnsi="Times New Roman" w:cs="Times New Roman"/>
          <w:sz w:val="28"/>
          <w:szCs w:val="28"/>
        </w:rPr>
      </w:pPr>
      <w:r w:rsidRPr="00CF4377">
        <w:rPr>
          <w:rFonts w:ascii="Times New Roman" w:hAnsi="Times New Roman" w:cs="Times New Roman"/>
          <w:sz w:val="28"/>
          <w:szCs w:val="28"/>
        </w:rPr>
        <w:t>16 марта в школе прошла ярмарка национальных блюд для учащ</w:t>
      </w:r>
      <w:r>
        <w:rPr>
          <w:rFonts w:ascii="Times New Roman" w:hAnsi="Times New Roman" w:cs="Times New Roman"/>
          <w:sz w:val="28"/>
          <w:szCs w:val="28"/>
        </w:rPr>
        <w:t xml:space="preserve">ихся среднего и старшего звена. Учащиеся с большим удовольствием предлагали своим одноклассникам, учителям приготовленную своими руками, домашнюю, аппетитную выпечку. </w:t>
      </w:r>
    </w:p>
    <w:p w:rsidR="00361877" w:rsidRDefault="00361877" w:rsidP="0036187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В среднем звене было организовано классными руководителями и учителями казахского языка коллективно-творческое дело под названием </w:t>
      </w:r>
      <w:r w:rsidRPr="009F496E">
        <w:rPr>
          <w:rFonts w:ascii="Times New Roman" w:hAnsi="Times New Roman" w:cs="Times New Roman"/>
          <w:sz w:val="28"/>
          <w:szCs w:val="28"/>
        </w:rPr>
        <w:t>«Наурыз мейрамы»</w:t>
      </w:r>
      <w:r>
        <w:rPr>
          <w:rFonts w:ascii="Times New Roman" w:hAnsi="Times New Roman" w:cs="Times New Roman"/>
          <w:sz w:val="28"/>
          <w:szCs w:val="28"/>
        </w:rPr>
        <w:t xml:space="preserve">, на котором ребята пели песни, танцевали, показывали театрализованное представление, смотрели видеоролики о том, как отмечают праздник Наурыз восточные народы. Был накрыт праздничный дастархан с национальными блюдами здесь и бешбармак, коспа, бауырсаки, май. </w:t>
      </w:r>
    </w:p>
    <w:p w:rsidR="00361877" w:rsidRDefault="00361877" w:rsidP="00361877">
      <w:pPr>
        <w:pStyle w:val="a3"/>
        <w:ind w:firstLine="708"/>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6704" behindDoc="0" locked="0" layoutInCell="1" allowOverlap="1">
            <wp:simplePos x="0" y="0"/>
            <wp:positionH relativeFrom="column">
              <wp:posOffset>2099945</wp:posOffset>
            </wp:positionH>
            <wp:positionV relativeFrom="paragraph">
              <wp:posOffset>290195</wp:posOffset>
            </wp:positionV>
            <wp:extent cx="4150995" cy="2606675"/>
            <wp:effectExtent l="19050" t="0" r="1905" b="0"/>
            <wp:wrapThrough wrapText="bothSides">
              <wp:wrapPolygon edited="0">
                <wp:start x="-99" y="0"/>
                <wp:lineTo x="-99" y="21468"/>
                <wp:lineTo x="21610" y="21468"/>
                <wp:lineTo x="21610" y="0"/>
                <wp:lineTo x="-99" y="0"/>
              </wp:wrapPolygon>
            </wp:wrapThrough>
            <wp:docPr id="5" name="Рисунок 4" descr="SAM_8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8913.JPG"/>
                    <pic:cNvPicPr/>
                  </pic:nvPicPr>
                  <pic:blipFill>
                    <a:blip r:embed="rId4" cstate="print"/>
                    <a:srcRect l="1432" t="35549" r="6646" b="21331"/>
                    <a:stretch>
                      <a:fillRect/>
                    </a:stretch>
                  </pic:blipFill>
                  <pic:spPr>
                    <a:xfrm>
                      <a:off x="0" y="0"/>
                      <a:ext cx="4150995" cy="2606675"/>
                    </a:xfrm>
                    <a:prstGeom prst="rect">
                      <a:avLst/>
                    </a:prstGeom>
                  </pic:spPr>
                </pic:pic>
              </a:graphicData>
            </a:graphic>
          </wp:anchor>
        </w:drawing>
      </w:r>
      <w:r>
        <w:rPr>
          <w:rFonts w:ascii="Times New Roman" w:hAnsi="Times New Roman" w:cs="Times New Roman"/>
          <w:sz w:val="28"/>
          <w:szCs w:val="28"/>
        </w:rPr>
        <w:t>В старшем звене прошли соревнования по настольным национальным видам спорта, от каждого класса была заявлена команда, которая старалась заработать как можно больше очков. По итогам соревнования лучшими стала команда «Олимп» 10 «б» класса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 Кендыбаева А.К.), второе место заняла команда 11 «а» класса «Легион»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 Садыкова А.Ж.), третье место разделили между собой три класса: команда «Чикаго Бумс» 9 «в» класс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 Струминская Л.О.), «Бенгальские пираты»- 9 «б» класса (</w:t>
      </w:r>
      <w:proofErr w:type="spellStart"/>
      <w:r>
        <w:rPr>
          <w:rFonts w:ascii="Times New Roman" w:hAnsi="Times New Roman" w:cs="Times New Roman"/>
          <w:sz w:val="28"/>
          <w:szCs w:val="28"/>
        </w:rPr>
        <w:t>кл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ук</w:t>
      </w:r>
      <w:proofErr w:type="spellEnd"/>
      <w:r>
        <w:rPr>
          <w:rFonts w:ascii="Times New Roman" w:hAnsi="Times New Roman" w:cs="Times New Roman"/>
          <w:sz w:val="28"/>
          <w:szCs w:val="28"/>
        </w:rPr>
        <w:t xml:space="preserve"> Шабикенова Д.Б.), «Наурыз»- 11 «б» класс (</w:t>
      </w:r>
      <w:proofErr w:type="spellStart"/>
      <w:r>
        <w:rPr>
          <w:rFonts w:ascii="Times New Roman" w:hAnsi="Times New Roman" w:cs="Times New Roman"/>
          <w:sz w:val="28"/>
          <w:szCs w:val="28"/>
        </w:rPr>
        <w:t>кл.рук</w:t>
      </w:r>
      <w:proofErr w:type="spellEnd"/>
      <w:r>
        <w:rPr>
          <w:rFonts w:ascii="Times New Roman" w:hAnsi="Times New Roman" w:cs="Times New Roman"/>
          <w:sz w:val="28"/>
          <w:szCs w:val="28"/>
        </w:rPr>
        <w:t xml:space="preserve">. Тимохина Е.В.). </w:t>
      </w:r>
    </w:p>
    <w:p w:rsidR="00361877" w:rsidRDefault="00361877" w:rsidP="00361877">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во всех классах были проведены классные часы </w:t>
      </w:r>
      <w:r w:rsidRPr="009F496E">
        <w:rPr>
          <w:rFonts w:ascii="Times New Roman" w:hAnsi="Times New Roman" w:cs="Times New Roman"/>
          <w:sz w:val="28"/>
          <w:szCs w:val="28"/>
        </w:rPr>
        <w:t>«Великий праздник Наурыз»</w:t>
      </w:r>
      <w:r>
        <w:rPr>
          <w:rFonts w:ascii="Times New Roman" w:hAnsi="Times New Roman" w:cs="Times New Roman"/>
          <w:sz w:val="28"/>
          <w:szCs w:val="28"/>
        </w:rPr>
        <w:t xml:space="preserve">. Школьным библиотекарем Бусановской В.В. была оформлена выставка  «Наурыз мейрамы», активом ДО «Акжол» был выпущен праздничный выпуск школьной газеты «Белес» и оформлен информационный стенд для родителей. </w:t>
      </w:r>
    </w:p>
    <w:p w:rsidR="00300170" w:rsidRDefault="00250B5A" w:rsidP="007C747F">
      <w:pPr>
        <w:pStyle w:val="a3"/>
        <w:jc w:val="both"/>
        <w:rPr>
          <w:rFonts w:ascii="Times New Roman" w:hAnsi="Times New Roman" w:cs="Times New Roman"/>
          <w:b/>
          <w:i/>
          <w:sz w:val="28"/>
          <w:szCs w:val="28"/>
        </w:rPr>
      </w:pPr>
      <w:r>
        <w:rPr>
          <w:rFonts w:ascii="Times New Roman" w:hAnsi="Times New Roman" w:cs="Times New Roman"/>
          <w:b/>
          <w:i/>
          <w:noProof/>
          <w:sz w:val="28"/>
          <w:szCs w:val="28"/>
          <w:lang w:eastAsia="ru-RU"/>
        </w:rPr>
        <w:drawing>
          <wp:anchor distT="0" distB="0" distL="114300" distR="114300" simplePos="0" relativeHeight="251657728" behindDoc="0" locked="0" layoutInCell="1" allowOverlap="1">
            <wp:simplePos x="0" y="0"/>
            <wp:positionH relativeFrom="column">
              <wp:posOffset>-38735</wp:posOffset>
            </wp:positionH>
            <wp:positionV relativeFrom="paragraph">
              <wp:posOffset>64770</wp:posOffset>
            </wp:positionV>
            <wp:extent cx="3097530" cy="2470150"/>
            <wp:effectExtent l="19050" t="0" r="7620" b="0"/>
            <wp:wrapThrough wrapText="bothSides">
              <wp:wrapPolygon edited="0">
                <wp:start x="-133" y="0"/>
                <wp:lineTo x="-133" y="21489"/>
                <wp:lineTo x="21653" y="21489"/>
                <wp:lineTo x="21653" y="0"/>
                <wp:lineTo x="-133" y="0"/>
              </wp:wrapPolygon>
            </wp:wrapThrough>
            <wp:docPr id="1" name="Рисунок 0" descr="SAM_9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_9041.JPG"/>
                    <pic:cNvPicPr/>
                  </pic:nvPicPr>
                  <pic:blipFill>
                    <a:blip r:embed="rId5" cstate="print"/>
                    <a:stretch>
                      <a:fillRect/>
                    </a:stretch>
                  </pic:blipFill>
                  <pic:spPr>
                    <a:xfrm>
                      <a:off x="0" y="0"/>
                      <a:ext cx="3097530" cy="2470150"/>
                    </a:xfrm>
                    <a:prstGeom prst="rect">
                      <a:avLst/>
                    </a:prstGeom>
                  </pic:spPr>
                </pic:pic>
              </a:graphicData>
            </a:graphic>
          </wp:anchor>
        </w:drawing>
      </w:r>
    </w:p>
    <w:p w:rsidR="00557794" w:rsidRPr="00557794" w:rsidRDefault="00300170" w:rsidP="007C747F">
      <w:pPr>
        <w:pStyle w:val="a3"/>
        <w:jc w:val="both"/>
        <w:rPr>
          <w:rFonts w:ascii="Times New Roman" w:hAnsi="Times New Roman" w:cs="Times New Roman"/>
          <w:b/>
          <w:i/>
          <w:sz w:val="28"/>
          <w:szCs w:val="28"/>
        </w:rPr>
      </w:pPr>
      <w:r>
        <w:rPr>
          <w:rFonts w:ascii="Times New Roman" w:hAnsi="Times New Roman" w:cs="Times New Roman"/>
          <w:b/>
          <w:i/>
          <w:sz w:val="28"/>
          <w:szCs w:val="28"/>
        </w:rPr>
        <w:t>«</w:t>
      </w:r>
      <w:r w:rsidR="00557794" w:rsidRPr="00557794">
        <w:rPr>
          <w:rFonts w:ascii="Times New Roman" w:hAnsi="Times New Roman" w:cs="Times New Roman"/>
          <w:b/>
          <w:i/>
          <w:sz w:val="28"/>
          <w:szCs w:val="28"/>
        </w:rPr>
        <w:t xml:space="preserve"> </w:t>
      </w:r>
      <w:r w:rsidR="00361877">
        <w:rPr>
          <w:rFonts w:ascii="Times New Roman" w:hAnsi="Times New Roman" w:cs="Times New Roman"/>
          <w:b/>
          <w:i/>
          <w:sz w:val="28"/>
          <w:szCs w:val="28"/>
          <w:lang w:val="kk-KZ"/>
        </w:rPr>
        <w:t>Под счастливой звездой</w:t>
      </w:r>
      <w:r w:rsidR="00557794" w:rsidRPr="00557794">
        <w:rPr>
          <w:rFonts w:ascii="Times New Roman" w:hAnsi="Times New Roman" w:cs="Times New Roman"/>
          <w:b/>
          <w:i/>
          <w:sz w:val="28"/>
          <w:szCs w:val="28"/>
        </w:rPr>
        <w:t>»</w:t>
      </w:r>
    </w:p>
    <w:p w:rsidR="00250B5A" w:rsidRDefault="00361877" w:rsidP="007C747F">
      <w:pPr>
        <w:pStyle w:val="a3"/>
        <w:jc w:val="both"/>
        <w:rPr>
          <w:rFonts w:ascii="Times New Roman" w:hAnsi="Times New Roman" w:cs="Times New Roman"/>
          <w:sz w:val="28"/>
          <w:szCs w:val="28"/>
        </w:rPr>
      </w:pPr>
      <w:r>
        <w:rPr>
          <w:rFonts w:ascii="Times New Roman" w:hAnsi="Times New Roman" w:cs="Times New Roman"/>
          <w:sz w:val="28"/>
          <w:szCs w:val="28"/>
        </w:rPr>
        <w:t>8 апреля</w:t>
      </w:r>
      <w:r w:rsidR="007C747F" w:rsidRPr="007C747F">
        <w:rPr>
          <w:rFonts w:ascii="Times New Roman" w:hAnsi="Times New Roman" w:cs="Times New Roman"/>
          <w:sz w:val="28"/>
          <w:szCs w:val="28"/>
        </w:rPr>
        <w:t xml:space="preserve"> на сцене районног</w:t>
      </w:r>
      <w:r>
        <w:rPr>
          <w:rFonts w:ascii="Times New Roman" w:hAnsi="Times New Roman" w:cs="Times New Roman"/>
          <w:sz w:val="28"/>
          <w:szCs w:val="28"/>
        </w:rPr>
        <w:t xml:space="preserve">о дома культуры прошел региональный этап </w:t>
      </w:r>
      <w:r w:rsidR="007C747F" w:rsidRPr="007C747F">
        <w:rPr>
          <w:rFonts w:ascii="Times New Roman" w:hAnsi="Times New Roman" w:cs="Times New Roman"/>
          <w:sz w:val="28"/>
          <w:szCs w:val="28"/>
        </w:rPr>
        <w:t xml:space="preserve"> КВН</w:t>
      </w:r>
      <w:r w:rsidR="00250B5A">
        <w:rPr>
          <w:rFonts w:ascii="Times New Roman" w:hAnsi="Times New Roman" w:cs="Times New Roman"/>
          <w:sz w:val="28"/>
          <w:szCs w:val="28"/>
        </w:rPr>
        <w:t xml:space="preserve"> «Под</w:t>
      </w:r>
      <w:r w:rsidR="009C1811">
        <w:rPr>
          <w:rFonts w:ascii="Times New Roman" w:hAnsi="Times New Roman" w:cs="Times New Roman"/>
          <w:sz w:val="28"/>
          <w:szCs w:val="28"/>
        </w:rPr>
        <w:t xml:space="preserve"> счастливой звездой»,</w:t>
      </w:r>
      <w:r>
        <w:rPr>
          <w:rFonts w:ascii="Times New Roman" w:hAnsi="Times New Roman" w:cs="Times New Roman"/>
          <w:sz w:val="28"/>
          <w:szCs w:val="28"/>
        </w:rPr>
        <w:t xml:space="preserve"> </w:t>
      </w:r>
      <w:r w:rsidR="007C747F" w:rsidRPr="007C747F">
        <w:rPr>
          <w:rFonts w:ascii="Times New Roman" w:hAnsi="Times New Roman" w:cs="Times New Roman"/>
          <w:sz w:val="28"/>
          <w:szCs w:val="28"/>
        </w:rPr>
        <w:t>на который приехали участники из разных районов</w:t>
      </w:r>
      <w:r w:rsidR="009C1811">
        <w:rPr>
          <w:rFonts w:ascii="Times New Roman" w:hAnsi="Times New Roman" w:cs="Times New Roman"/>
          <w:sz w:val="28"/>
          <w:szCs w:val="28"/>
        </w:rPr>
        <w:t xml:space="preserve"> нашей области: </w:t>
      </w:r>
      <w:r w:rsidR="00250B5A">
        <w:rPr>
          <w:rFonts w:ascii="Times New Roman" w:hAnsi="Times New Roman" w:cs="Times New Roman"/>
          <w:sz w:val="28"/>
          <w:szCs w:val="28"/>
        </w:rPr>
        <w:t>Шортандинский</w:t>
      </w:r>
      <w:r w:rsidR="009C1811">
        <w:rPr>
          <w:rFonts w:ascii="Times New Roman" w:hAnsi="Times New Roman" w:cs="Times New Roman"/>
          <w:sz w:val="28"/>
          <w:szCs w:val="28"/>
        </w:rPr>
        <w:t xml:space="preserve"> район, </w:t>
      </w:r>
      <w:r w:rsidR="00250B5A">
        <w:rPr>
          <w:rFonts w:ascii="Times New Roman" w:hAnsi="Times New Roman" w:cs="Times New Roman"/>
          <w:sz w:val="28"/>
          <w:szCs w:val="28"/>
        </w:rPr>
        <w:t>Целиноградский</w:t>
      </w:r>
      <w:r w:rsidR="009C1811">
        <w:rPr>
          <w:rFonts w:ascii="Times New Roman" w:hAnsi="Times New Roman" w:cs="Times New Roman"/>
          <w:sz w:val="28"/>
          <w:szCs w:val="28"/>
        </w:rPr>
        <w:t xml:space="preserve"> </w:t>
      </w:r>
      <w:r>
        <w:rPr>
          <w:rFonts w:ascii="Times New Roman" w:hAnsi="Times New Roman" w:cs="Times New Roman"/>
          <w:sz w:val="28"/>
          <w:szCs w:val="28"/>
        </w:rPr>
        <w:t xml:space="preserve"> и конечно школьная команда учащихся, который защищали Аккольский район: Морской Д., Кущев Л. </w:t>
      </w:r>
    </w:p>
    <w:p w:rsidR="00250B5A" w:rsidRDefault="00250B5A" w:rsidP="007C747F">
      <w:pPr>
        <w:pStyle w:val="a3"/>
        <w:jc w:val="both"/>
        <w:rPr>
          <w:rFonts w:ascii="Times New Roman" w:hAnsi="Times New Roman" w:cs="Times New Roman"/>
          <w:sz w:val="28"/>
          <w:szCs w:val="28"/>
        </w:rPr>
      </w:pPr>
    </w:p>
    <w:p w:rsidR="00300170" w:rsidRDefault="00361877" w:rsidP="007C747F">
      <w:pPr>
        <w:pStyle w:val="a3"/>
        <w:jc w:val="both"/>
        <w:rPr>
          <w:rFonts w:ascii="Times New Roman" w:hAnsi="Times New Roman" w:cs="Times New Roman"/>
          <w:sz w:val="28"/>
          <w:szCs w:val="28"/>
        </w:rPr>
      </w:pPr>
      <w:proofErr w:type="gramStart"/>
      <w:r>
        <w:rPr>
          <w:rFonts w:ascii="Times New Roman" w:hAnsi="Times New Roman" w:cs="Times New Roman"/>
          <w:sz w:val="28"/>
          <w:szCs w:val="28"/>
        </w:rPr>
        <w:t>(</w:t>
      </w:r>
      <w:r w:rsidR="00250B5A">
        <w:rPr>
          <w:rFonts w:ascii="Times New Roman" w:hAnsi="Times New Roman" w:cs="Times New Roman"/>
          <w:sz w:val="28"/>
          <w:szCs w:val="28"/>
        </w:rPr>
        <w:t>кл. рук</w:t>
      </w:r>
      <w:r>
        <w:rPr>
          <w:rFonts w:ascii="Times New Roman" w:hAnsi="Times New Roman" w:cs="Times New Roman"/>
          <w:sz w:val="28"/>
          <w:szCs w:val="28"/>
        </w:rPr>
        <w:t xml:space="preserve"> Чмутова Г.Н.),</w:t>
      </w:r>
      <w:r w:rsidR="007C747F" w:rsidRPr="007C747F">
        <w:rPr>
          <w:rFonts w:ascii="Times New Roman" w:hAnsi="Times New Roman" w:cs="Times New Roman"/>
          <w:sz w:val="28"/>
          <w:szCs w:val="28"/>
        </w:rPr>
        <w:t xml:space="preserve"> </w:t>
      </w:r>
      <w:r w:rsidRPr="007C747F">
        <w:rPr>
          <w:rFonts w:ascii="Times New Roman" w:hAnsi="Times New Roman" w:cs="Times New Roman"/>
          <w:sz w:val="28"/>
          <w:szCs w:val="28"/>
        </w:rPr>
        <w:t>Тимошенко</w:t>
      </w:r>
      <w:r>
        <w:rPr>
          <w:rFonts w:ascii="Times New Roman" w:hAnsi="Times New Roman" w:cs="Times New Roman"/>
          <w:sz w:val="28"/>
          <w:szCs w:val="28"/>
        </w:rPr>
        <w:t xml:space="preserve"> А., </w:t>
      </w:r>
      <w:r w:rsidRPr="007C747F">
        <w:rPr>
          <w:rFonts w:ascii="Times New Roman" w:hAnsi="Times New Roman" w:cs="Times New Roman"/>
          <w:sz w:val="28"/>
          <w:szCs w:val="28"/>
        </w:rPr>
        <w:t xml:space="preserve">Любакивский С.. </w:t>
      </w:r>
      <w:r w:rsidR="007C747F" w:rsidRPr="007C747F">
        <w:rPr>
          <w:rFonts w:ascii="Times New Roman" w:hAnsi="Times New Roman" w:cs="Times New Roman"/>
          <w:sz w:val="28"/>
          <w:szCs w:val="28"/>
        </w:rPr>
        <w:t>(кл. рук.</w:t>
      </w:r>
      <w:proofErr w:type="gramEnd"/>
      <w:r w:rsidR="007C747F" w:rsidRPr="007C747F">
        <w:rPr>
          <w:rFonts w:ascii="Times New Roman" w:hAnsi="Times New Roman" w:cs="Times New Roman"/>
          <w:sz w:val="28"/>
          <w:szCs w:val="28"/>
        </w:rPr>
        <w:t xml:space="preserve"> Тараданова В.А.)</w:t>
      </w:r>
      <w:r>
        <w:rPr>
          <w:rFonts w:ascii="Times New Roman" w:hAnsi="Times New Roman" w:cs="Times New Roman"/>
          <w:sz w:val="28"/>
          <w:szCs w:val="28"/>
        </w:rPr>
        <w:t>, Вернигорова О., Верещагина Н., Меньшикова С. (</w:t>
      </w:r>
      <w:r w:rsidR="00250B5A">
        <w:rPr>
          <w:rFonts w:ascii="Times New Roman" w:hAnsi="Times New Roman" w:cs="Times New Roman"/>
          <w:sz w:val="28"/>
          <w:szCs w:val="28"/>
        </w:rPr>
        <w:t>кл. рук</w:t>
      </w:r>
      <w:r>
        <w:rPr>
          <w:rFonts w:ascii="Times New Roman" w:hAnsi="Times New Roman" w:cs="Times New Roman"/>
          <w:sz w:val="28"/>
          <w:szCs w:val="28"/>
        </w:rPr>
        <w:t xml:space="preserve">. Струминская Л.О. </w:t>
      </w:r>
      <w:r w:rsidR="007C747F" w:rsidRPr="007C747F">
        <w:rPr>
          <w:rFonts w:ascii="Times New Roman" w:hAnsi="Times New Roman" w:cs="Times New Roman"/>
          <w:sz w:val="28"/>
          <w:szCs w:val="28"/>
        </w:rPr>
        <w:t>Судили участников строгое и компетентное</w:t>
      </w:r>
      <w:r w:rsidR="007C747F">
        <w:rPr>
          <w:rFonts w:ascii="Times New Roman" w:hAnsi="Times New Roman" w:cs="Times New Roman"/>
          <w:sz w:val="28"/>
          <w:szCs w:val="28"/>
        </w:rPr>
        <w:t xml:space="preserve"> </w:t>
      </w:r>
      <w:r w:rsidR="007C747F" w:rsidRPr="007C747F">
        <w:rPr>
          <w:rFonts w:ascii="Times New Roman" w:hAnsi="Times New Roman" w:cs="Times New Roman"/>
          <w:sz w:val="28"/>
          <w:szCs w:val="28"/>
        </w:rPr>
        <w:t xml:space="preserve">жюри, </w:t>
      </w:r>
    </w:p>
    <w:p w:rsidR="007C747F" w:rsidRPr="009C1811" w:rsidRDefault="007C747F" w:rsidP="007C747F">
      <w:pPr>
        <w:pStyle w:val="a3"/>
        <w:jc w:val="both"/>
        <w:rPr>
          <w:rFonts w:ascii="Times New Roman" w:hAnsi="Times New Roman" w:cs="Times New Roman"/>
          <w:sz w:val="28"/>
          <w:szCs w:val="28"/>
        </w:rPr>
      </w:pPr>
      <w:r w:rsidRPr="007C747F">
        <w:rPr>
          <w:rFonts w:ascii="Times New Roman" w:hAnsi="Times New Roman" w:cs="Times New Roman"/>
          <w:sz w:val="28"/>
          <w:szCs w:val="28"/>
        </w:rPr>
        <w:t xml:space="preserve">в </w:t>
      </w:r>
      <w:r w:rsidR="009C1811" w:rsidRPr="007C747F">
        <w:rPr>
          <w:rFonts w:ascii="Times New Roman" w:hAnsi="Times New Roman" w:cs="Times New Roman"/>
          <w:sz w:val="28"/>
          <w:szCs w:val="28"/>
        </w:rPr>
        <w:t>составе,</w:t>
      </w:r>
      <w:r w:rsidRPr="007C747F">
        <w:rPr>
          <w:rFonts w:ascii="Times New Roman" w:hAnsi="Times New Roman" w:cs="Times New Roman"/>
          <w:sz w:val="28"/>
          <w:szCs w:val="28"/>
        </w:rPr>
        <w:t xml:space="preserve"> которого был вице - президент СДОО "Жулдыз" А. Пятков</w:t>
      </w:r>
      <w:r w:rsidR="00361877">
        <w:rPr>
          <w:rFonts w:ascii="Times New Roman" w:hAnsi="Times New Roman" w:cs="Times New Roman"/>
          <w:sz w:val="28"/>
          <w:szCs w:val="28"/>
        </w:rPr>
        <w:t>. Соревновались участники в двух</w:t>
      </w:r>
      <w:r w:rsidR="009C1811">
        <w:rPr>
          <w:rFonts w:ascii="Times New Roman" w:hAnsi="Times New Roman" w:cs="Times New Roman"/>
          <w:sz w:val="28"/>
          <w:szCs w:val="28"/>
        </w:rPr>
        <w:t xml:space="preserve"> конкурсах: </w:t>
      </w:r>
      <w:r w:rsidRPr="007C747F">
        <w:rPr>
          <w:rFonts w:ascii="Times New Roman" w:hAnsi="Times New Roman" w:cs="Times New Roman"/>
          <w:sz w:val="28"/>
          <w:szCs w:val="28"/>
        </w:rPr>
        <w:t>Визи</w:t>
      </w:r>
      <w:r w:rsidR="009C1811">
        <w:rPr>
          <w:rFonts w:ascii="Times New Roman" w:hAnsi="Times New Roman" w:cs="Times New Roman"/>
          <w:sz w:val="28"/>
          <w:szCs w:val="28"/>
        </w:rPr>
        <w:t>тная карточка «Мы гордость страны»</w:t>
      </w:r>
      <w:r w:rsidR="00361877">
        <w:rPr>
          <w:rFonts w:ascii="Times New Roman" w:hAnsi="Times New Roman" w:cs="Times New Roman"/>
          <w:sz w:val="28"/>
          <w:szCs w:val="28"/>
        </w:rPr>
        <w:t>, "Биатлон"</w:t>
      </w:r>
      <w:r w:rsidRPr="007C747F">
        <w:rPr>
          <w:rFonts w:ascii="Times New Roman" w:hAnsi="Times New Roman" w:cs="Times New Roman"/>
          <w:sz w:val="28"/>
          <w:szCs w:val="28"/>
        </w:rPr>
        <w:t xml:space="preserve">. </w:t>
      </w:r>
      <w:proofErr w:type="gramStart"/>
      <w:r w:rsidRPr="007C747F">
        <w:rPr>
          <w:rFonts w:ascii="Times New Roman" w:hAnsi="Times New Roman" w:cs="Times New Roman"/>
          <w:sz w:val="28"/>
          <w:szCs w:val="28"/>
        </w:rPr>
        <w:t>По итогам этих конкурсов</w:t>
      </w:r>
      <w:r w:rsidR="009C1811">
        <w:rPr>
          <w:rFonts w:ascii="Times New Roman" w:hAnsi="Times New Roman" w:cs="Times New Roman"/>
          <w:sz w:val="28"/>
          <w:szCs w:val="28"/>
        </w:rPr>
        <w:t xml:space="preserve"> наша команда заняла второе почетное место и была награждена грамотой </w:t>
      </w:r>
      <w:r w:rsidR="009C1811" w:rsidRPr="007C747F">
        <w:rPr>
          <w:rFonts w:ascii="Times New Roman" w:hAnsi="Times New Roman" w:cs="Times New Roman"/>
          <w:sz w:val="28"/>
          <w:szCs w:val="28"/>
        </w:rPr>
        <w:t>за особые успехи и высокие достижения в региональном этапе КВН - фестиваля на кубок СДОО "Жулдыз"</w:t>
      </w:r>
      <w:r w:rsidR="009C1811">
        <w:rPr>
          <w:rFonts w:ascii="Times New Roman" w:hAnsi="Times New Roman" w:cs="Times New Roman"/>
          <w:sz w:val="28"/>
          <w:szCs w:val="28"/>
        </w:rPr>
        <w:t xml:space="preserve"> и</w:t>
      </w:r>
      <w:r w:rsidRPr="007C747F">
        <w:rPr>
          <w:rFonts w:ascii="Times New Roman" w:hAnsi="Times New Roman" w:cs="Times New Roman"/>
          <w:sz w:val="28"/>
          <w:szCs w:val="28"/>
        </w:rPr>
        <w:t xml:space="preserve"> получила приглашение на полуфинал, </w:t>
      </w:r>
      <w:r w:rsidR="009C1811">
        <w:rPr>
          <w:rFonts w:ascii="Times New Roman" w:hAnsi="Times New Roman" w:cs="Times New Roman"/>
          <w:sz w:val="28"/>
          <w:szCs w:val="28"/>
        </w:rPr>
        <w:t>который пройдет в г. Кокшетау</w:t>
      </w:r>
      <w:r w:rsidRPr="007C747F">
        <w:rPr>
          <w:rFonts w:ascii="Times New Roman" w:hAnsi="Times New Roman" w:cs="Times New Roman"/>
          <w:sz w:val="28"/>
          <w:szCs w:val="28"/>
        </w:rPr>
        <w:t>, также благодарственные письма, подписа</w:t>
      </w:r>
      <w:r w:rsidR="009C1811">
        <w:rPr>
          <w:rFonts w:ascii="Times New Roman" w:hAnsi="Times New Roman" w:cs="Times New Roman"/>
          <w:sz w:val="28"/>
          <w:szCs w:val="28"/>
        </w:rPr>
        <w:t xml:space="preserve">нные Е. Дмитриенко получила </w:t>
      </w:r>
      <w:r w:rsidRPr="007C747F">
        <w:rPr>
          <w:rFonts w:ascii="Times New Roman" w:hAnsi="Times New Roman" w:cs="Times New Roman"/>
          <w:sz w:val="28"/>
          <w:szCs w:val="28"/>
        </w:rPr>
        <w:t xml:space="preserve">вожатая школы Ганькевич </w:t>
      </w:r>
      <w:r w:rsidR="009C1811">
        <w:rPr>
          <w:rFonts w:ascii="Times New Roman" w:hAnsi="Times New Roman" w:cs="Times New Roman"/>
          <w:sz w:val="28"/>
          <w:szCs w:val="28"/>
        </w:rPr>
        <w:t xml:space="preserve">И.М., по окончании КВН Ф. </w:t>
      </w:r>
      <w:proofErr w:type="spellStart"/>
      <w:r w:rsidR="009C1811">
        <w:rPr>
          <w:rFonts w:ascii="Times New Roman" w:hAnsi="Times New Roman" w:cs="Times New Roman"/>
          <w:sz w:val="28"/>
          <w:szCs w:val="28"/>
        </w:rPr>
        <w:t>Галямов</w:t>
      </w:r>
      <w:proofErr w:type="spellEnd"/>
      <w:r w:rsidRPr="007C747F">
        <w:rPr>
          <w:rFonts w:ascii="Times New Roman" w:hAnsi="Times New Roman" w:cs="Times New Roman"/>
          <w:sz w:val="28"/>
          <w:szCs w:val="28"/>
        </w:rPr>
        <w:t xml:space="preserve"> провел мастер - класс для</w:t>
      </w:r>
      <w:proofErr w:type="gramEnd"/>
      <w:r w:rsidRPr="007C747F">
        <w:rPr>
          <w:rFonts w:ascii="Times New Roman" w:hAnsi="Times New Roman" w:cs="Times New Roman"/>
          <w:sz w:val="28"/>
          <w:szCs w:val="28"/>
        </w:rPr>
        <w:t xml:space="preserve"> участников и руководите</w:t>
      </w:r>
      <w:r>
        <w:rPr>
          <w:rFonts w:ascii="Times New Roman" w:hAnsi="Times New Roman" w:cs="Times New Roman"/>
          <w:sz w:val="28"/>
          <w:szCs w:val="28"/>
        </w:rPr>
        <w:t>ле</w:t>
      </w:r>
      <w:r w:rsidRPr="007C747F">
        <w:rPr>
          <w:rFonts w:ascii="Times New Roman" w:hAnsi="Times New Roman" w:cs="Times New Roman"/>
          <w:sz w:val="28"/>
          <w:szCs w:val="28"/>
        </w:rPr>
        <w:t xml:space="preserve">й по методике и организации движения КВН, а также вручил всем </w:t>
      </w:r>
      <w:r w:rsidR="009C1811">
        <w:rPr>
          <w:rFonts w:ascii="Times New Roman" w:hAnsi="Times New Roman" w:cs="Times New Roman"/>
          <w:sz w:val="28"/>
          <w:szCs w:val="28"/>
        </w:rPr>
        <w:t xml:space="preserve">ребятам </w:t>
      </w:r>
      <w:r w:rsidRPr="007C747F">
        <w:rPr>
          <w:rFonts w:ascii="Times New Roman" w:hAnsi="Times New Roman" w:cs="Times New Roman"/>
          <w:sz w:val="28"/>
          <w:szCs w:val="28"/>
        </w:rPr>
        <w:t>сертификаты и С</w:t>
      </w:r>
      <w:proofErr w:type="gramStart"/>
      <w:r w:rsidRPr="007C747F">
        <w:rPr>
          <w:rFonts w:ascii="Times New Roman" w:hAnsi="Times New Roman" w:cs="Times New Roman"/>
          <w:sz w:val="28"/>
          <w:szCs w:val="28"/>
        </w:rPr>
        <w:t>D</w:t>
      </w:r>
      <w:proofErr w:type="gramEnd"/>
      <w:r w:rsidRPr="007C747F">
        <w:rPr>
          <w:rFonts w:ascii="Times New Roman" w:hAnsi="Times New Roman" w:cs="Times New Roman"/>
          <w:sz w:val="28"/>
          <w:szCs w:val="28"/>
        </w:rPr>
        <w:t xml:space="preserve"> диск "Методические рекомендации в помощь</w:t>
      </w:r>
      <w:r w:rsidR="009C1811">
        <w:rPr>
          <w:rFonts w:ascii="Times New Roman" w:hAnsi="Times New Roman" w:cs="Times New Roman"/>
          <w:sz w:val="28"/>
          <w:szCs w:val="28"/>
        </w:rPr>
        <w:t xml:space="preserve"> </w:t>
      </w:r>
      <w:r w:rsidRPr="007C747F">
        <w:rPr>
          <w:rFonts w:ascii="Times New Roman" w:hAnsi="Times New Roman" w:cs="Times New Roman"/>
          <w:sz w:val="28"/>
          <w:szCs w:val="28"/>
        </w:rPr>
        <w:t>организации движения КВН среди учащейся молодежи.</w:t>
      </w:r>
    </w:p>
    <w:p w:rsidR="00557794" w:rsidRDefault="009C1811" w:rsidP="00557794">
      <w:pPr>
        <w:pStyle w:val="a3"/>
        <w:jc w:val="right"/>
        <w:rPr>
          <w:rFonts w:ascii="Times New Roman" w:hAnsi="Times New Roman" w:cs="Times New Roman"/>
          <w:b/>
          <w:i/>
          <w:sz w:val="28"/>
          <w:szCs w:val="28"/>
        </w:rPr>
      </w:pPr>
      <w:r>
        <w:rPr>
          <w:rFonts w:ascii="Times New Roman" w:hAnsi="Times New Roman" w:cs="Times New Roman"/>
          <w:b/>
          <w:i/>
          <w:sz w:val="28"/>
          <w:szCs w:val="28"/>
          <w:lang w:val="kk-KZ"/>
        </w:rPr>
        <w:t>Дубель Маргарита – ученица 9 «А» класса</w:t>
      </w:r>
    </w:p>
    <w:p w:rsidR="009546A1" w:rsidRPr="009546A1" w:rsidRDefault="009546A1" w:rsidP="009546A1">
      <w:pPr>
        <w:pStyle w:val="a3"/>
        <w:rPr>
          <w:rFonts w:ascii="Times New Roman" w:hAnsi="Times New Roman" w:cs="Times New Roman"/>
          <w:b/>
          <w:i/>
          <w:sz w:val="28"/>
          <w:szCs w:val="28"/>
        </w:rPr>
      </w:pPr>
      <w:r w:rsidRPr="009546A1">
        <w:rPr>
          <w:rFonts w:ascii="Times New Roman" w:hAnsi="Times New Roman" w:cs="Times New Roman"/>
          <w:b/>
          <w:i/>
          <w:sz w:val="28"/>
          <w:szCs w:val="28"/>
        </w:rPr>
        <w:t>Чернобыль: 30 лет спустя</w:t>
      </w:r>
    </w:p>
    <w:p w:rsidR="009546A1" w:rsidRDefault="009546A1" w:rsidP="009546A1">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4 апреля в АСШ №1 им.П.Исакова под руководством учителя истории и НВП Яковлева Е.В. и старшей вожатой школы Ганькевич И.М. состоялось мероприятие, посвященное памятной дате – 30-летию ликвидации аварии на Чернобыльской АЭС, всколыхнувшей весь мир, а особенно страны бывшего Советского Союза. Из памяти народа не сотрется </w:t>
      </w:r>
      <w:proofErr w:type="gramStart"/>
      <w:r>
        <w:rPr>
          <w:rFonts w:ascii="Times New Roman" w:hAnsi="Times New Roman" w:cs="Times New Roman"/>
          <w:sz w:val="28"/>
          <w:szCs w:val="28"/>
        </w:rPr>
        <w:t>горестное</w:t>
      </w:r>
      <w:proofErr w:type="gramEnd"/>
      <w:r>
        <w:rPr>
          <w:rFonts w:ascii="Times New Roman" w:hAnsi="Times New Roman" w:cs="Times New Roman"/>
          <w:sz w:val="28"/>
          <w:szCs w:val="28"/>
        </w:rPr>
        <w:t xml:space="preserve"> – 86-ой год, апрель, город Припять. Взрыв четвертого реактора Чернобыльской АЭС спровоцировал выброс 8 тонн опасного радиоактивного топлива. Пыль с большим содержанием радиоактивных веществ, в числе которых были изотопы плутония и урана, цезия, стронция, была разнесена на огромные расстояния, достигая дальних территорий. От радиации пострадали страны Восточной и Западной Европы, но больше всего территории Беларуси, Украины и России, потому что Чернобыльская атомная электростанция находилась недалеко от пересечения границ трех стран.  Катастрофа планетарного масштаба изменила сотни тысяч судеб, нанесла огромный экономический и экологический ущерб и сокрушительный удар по атомной отрасли, показав все слабые места атомной энергетики. </w:t>
      </w:r>
    </w:p>
    <w:p w:rsidR="009546A1" w:rsidRDefault="009546A1" w:rsidP="009546A1">
      <w:pPr>
        <w:pStyle w:val="a3"/>
        <w:jc w:val="both"/>
        <w:rPr>
          <w:rFonts w:ascii="Times New Roman" w:hAnsi="Times New Roman" w:cs="Times New Roman"/>
          <w:sz w:val="28"/>
          <w:szCs w:val="28"/>
        </w:rPr>
      </w:pPr>
      <w:r>
        <w:rPr>
          <w:rFonts w:ascii="Times New Roman" w:hAnsi="Times New Roman" w:cs="Times New Roman"/>
          <w:sz w:val="28"/>
          <w:szCs w:val="28"/>
        </w:rPr>
        <w:tab/>
        <w:t>Огромную роль в ликвидации последствий аварии на Чернобыльской АЭС сыграла работа мужественных людей, до конца выполнивших свой воинский и человеческий долг. Об этом на встрече с учащимися 10-11 классов говорили участники ликвидации последствий радиационной катастрофы  - Дроздов В.П., Белов Ю.В. и Валиев В.С., чей взволнованный рассказ никого не оставил равнодушным. В завершение встречи  начальник отдела по делам обороны Аккольского района, подполковник Нурмагамбетов К.Т. и старший помощник начальника группы отдела по делам обороны Аккольского района Кротенко Л.Н.  вручили В.С.Валиеву медали «Герой Чернобыля» и «За отвагу».</w:t>
      </w:r>
      <w:r w:rsidRPr="003A5E6B">
        <w:rPr>
          <w:rFonts w:ascii="Times New Roman" w:hAnsi="Times New Roman" w:cs="Times New Roman"/>
          <w:sz w:val="28"/>
          <w:szCs w:val="28"/>
        </w:rPr>
        <w:t xml:space="preserve"> </w:t>
      </w:r>
    </w:p>
    <w:p w:rsidR="009546A1" w:rsidRPr="009546A1" w:rsidRDefault="009546A1" w:rsidP="009546A1">
      <w:pPr>
        <w:pStyle w:val="a3"/>
        <w:jc w:val="right"/>
        <w:rPr>
          <w:rFonts w:ascii="Times New Roman" w:hAnsi="Times New Roman" w:cs="Times New Roman"/>
          <w:b/>
          <w:i/>
          <w:sz w:val="28"/>
          <w:szCs w:val="28"/>
        </w:rPr>
      </w:pPr>
      <w:r w:rsidRPr="009546A1">
        <w:rPr>
          <w:rFonts w:ascii="Times New Roman" w:hAnsi="Times New Roman" w:cs="Times New Roman"/>
          <w:b/>
          <w:i/>
          <w:sz w:val="28"/>
          <w:szCs w:val="28"/>
        </w:rPr>
        <w:t>Садыкова А.Ж.-зам. директора по ВР</w:t>
      </w:r>
    </w:p>
    <w:p w:rsidR="009546A1" w:rsidRPr="009546A1" w:rsidRDefault="009546A1" w:rsidP="00557794">
      <w:pPr>
        <w:pStyle w:val="a3"/>
        <w:jc w:val="both"/>
        <w:rPr>
          <w:rFonts w:ascii="Times New Roman" w:hAnsi="Times New Roman" w:cs="Times New Roman"/>
          <w:b/>
          <w:bCs/>
          <w:i/>
          <w:sz w:val="32"/>
          <w:szCs w:val="32"/>
          <w:u w:val="single"/>
          <w:shd w:val="clear" w:color="auto" w:fill="FFFFFF"/>
        </w:rPr>
      </w:pPr>
      <w:r w:rsidRPr="009546A1">
        <w:rPr>
          <w:rFonts w:ascii="Times New Roman" w:hAnsi="Times New Roman" w:cs="Times New Roman"/>
          <w:b/>
          <w:bCs/>
          <w:i/>
          <w:sz w:val="32"/>
          <w:szCs w:val="32"/>
          <w:u w:val="single"/>
          <w:shd w:val="clear" w:color="auto" w:fill="FFFFFF"/>
        </w:rPr>
        <w:t>Мир вокруг нас</w:t>
      </w:r>
    </w:p>
    <w:p w:rsidR="00557794" w:rsidRPr="00557794" w:rsidRDefault="00557794" w:rsidP="00557794">
      <w:pPr>
        <w:pStyle w:val="a3"/>
        <w:jc w:val="both"/>
        <w:rPr>
          <w:rFonts w:ascii="Times New Roman" w:hAnsi="Times New Roman" w:cs="Times New Roman"/>
          <w:b/>
          <w:bCs/>
          <w:i/>
          <w:sz w:val="28"/>
          <w:szCs w:val="28"/>
          <w:shd w:val="clear" w:color="auto" w:fill="FFFFFF"/>
        </w:rPr>
      </w:pPr>
      <w:r w:rsidRPr="00557794">
        <w:rPr>
          <w:rFonts w:ascii="Times New Roman" w:hAnsi="Times New Roman" w:cs="Times New Roman"/>
          <w:b/>
          <w:bCs/>
          <w:i/>
          <w:sz w:val="28"/>
          <w:szCs w:val="28"/>
          <w:shd w:val="clear" w:color="auto" w:fill="FFFFFF"/>
        </w:rPr>
        <w:t>Из истории праздника…</w:t>
      </w:r>
    </w:p>
    <w:p w:rsidR="00250B5A" w:rsidRDefault="00557794" w:rsidP="00557794">
      <w:pPr>
        <w:pStyle w:val="a3"/>
        <w:jc w:val="both"/>
        <w:rPr>
          <w:rFonts w:ascii="Times New Roman" w:hAnsi="Times New Roman" w:cs="Times New Roman"/>
          <w:sz w:val="28"/>
          <w:szCs w:val="28"/>
          <w:shd w:val="clear" w:color="auto" w:fill="FFFFFF"/>
        </w:rPr>
      </w:pPr>
      <w:r w:rsidRPr="00557794">
        <w:rPr>
          <w:rFonts w:ascii="Times New Roman" w:hAnsi="Times New Roman" w:cs="Times New Roman"/>
          <w:b/>
          <w:bCs/>
          <w:sz w:val="28"/>
          <w:szCs w:val="28"/>
          <w:shd w:val="clear" w:color="auto" w:fill="FFFFFF"/>
        </w:rPr>
        <w:t>День смеха</w:t>
      </w:r>
      <w:r w:rsidRPr="00557794">
        <w:rPr>
          <w:rFonts w:ascii="Times New Roman" w:hAnsi="Times New Roman" w:cs="Times New Roman"/>
          <w:sz w:val="28"/>
          <w:szCs w:val="28"/>
          <w:shd w:val="clear" w:color="auto" w:fill="FFFFFF"/>
        </w:rPr>
        <w:t xml:space="preserve"> — всемирный праздник, отмечаемый 1 апреля во многих странах. Во время этого праздника принято разыгрывать друзей и знакомых, или просто </w:t>
      </w:r>
    </w:p>
    <w:p w:rsidR="00250B5A" w:rsidRDefault="00250B5A" w:rsidP="00557794">
      <w:pPr>
        <w:pStyle w:val="a3"/>
        <w:jc w:val="both"/>
        <w:rPr>
          <w:rFonts w:ascii="Times New Roman" w:hAnsi="Times New Roman" w:cs="Times New Roman"/>
          <w:sz w:val="28"/>
          <w:szCs w:val="28"/>
          <w:shd w:val="clear" w:color="auto" w:fill="FFFFFF"/>
        </w:rPr>
      </w:pPr>
    </w:p>
    <w:p w:rsidR="00557794" w:rsidRPr="00557794" w:rsidRDefault="00557794" w:rsidP="00557794">
      <w:pPr>
        <w:pStyle w:val="a3"/>
        <w:jc w:val="both"/>
        <w:rPr>
          <w:rFonts w:ascii="Times New Roman" w:hAnsi="Times New Roman" w:cs="Times New Roman"/>
          <w:color w:val="000000"/>
          <w:sz w:val="28"/>
          <w:szCs w:val="28"/>
        </w:rPr>
      </w:pPr>
      <w:r w:rsidRPr="00557794">
        <w:rPr>
          <w:rFonts w:ascii="Times New Roman" w:hAnsi="Times New Roman" w:cs="Times New Roman"/>
          <w:sz w:val="28"/>
          <w:szCs w:val="28"/>
          <w:shd w:val="clear" w:color="auto" w:fill="FFFFFF"/>
        </w:rPr>
        <w:t>подшучивать над ними.</w:t>
      </w:r>
      <w:r>
        <w:rPr>
          <w:rFonts w:ascii="Times New Roman" w:hAnsi="Times New Roman" w:cs="Times New Roman"/>
          <w:sz w:val="28"/>
          <w:szCs w:val="28"/>
          <w:shd w:val="clear" w:color="auto" w:fill="FFFFFF"/>
          <w:lang w:val="kk-KZ"/>
        </w:rPr>
        <w:t xml:space="preserve"> </w:t>
      </w:r>
      <w:r w:rsidRPr="00557794">
        <w:rPr>
          <w:rFonts w:ascii="Times New Roman" w:hAnsi="Times New Roman" w:cs="Times New Roman"/>
          <w:sz w:val="28"/>
          <w:szCs w:val="28"/>
          <w:shd w:val="clear" w:color="auto" w:fill="FFFFFF"/>
        </w:rPr>
        <w:t>Первый массовый первоапрельский розыгрыш состоялся в</w:t>
      </w:r>
      <w:r w:rsidRPr="00557794">
        <w:rPr>
          <w:rStyle w:val="apple-converted-space"/>
          <w:rFonts w:ascii="Times New Roman" w:hAnsi="Times New Roman" w:cs="Times New Roman"/>
          <w:color w:val="252525"/>
          <w:sz w:val="28"/>
          <w:szCs w:val="28"/>
          <w:shd w:val="clear" w:color="auto" w:fill="FFFFFF"/>
        </w:rPr>
        <w:t> </w:t>
      </w:r>
      <w:hyperlink r:id="rId6" w:tooltip="Москва" w:history="1">
        <w:r w:rsidRPr="00557794">
          <w:rPr>
            <w:rStyle w:val="a7"/>
            <w:rFonts w:ascii="Times New Roman" w:hAnsi="Times New Roman" w:cs="Times New Roman"/>
            <w:color w:val="000000" w:themeColor="text1"/>
            <w:sz w:val="28"/>
            <w:szCs w:val="28"/>
            <w:u w:val="none"/>
            <w:shd w:val="clear" w:color="auto" w:fill="FFFFFF"/>
          </w:rPr>
          <w:t>Москве</w:t>
        </w:r>
      </w:hyperlink>
      <w:r w:rsidRPr="00557794">
        <w:rPr>
          <w:rStyle w:val="apple-converted-space"/>
          <w:rFonts w:ascii="Times New Roman" w:hAnsi="Times New Roman" w:cs="Times New Roman"/>
          <w:color w:val="000000" w:themeColor="text1"/>
          <w:sz w:val="28"/>
          <w:szCs w:val="28"/>
          <w:shd w:val="clear" w:color="auto" w:fill="FFFFFF"/>
        </w:rPr>
        <w:t> </w:t>
      </w:r>
      <w:r w:rsidRPr="00557794">
        <w:rPr>
          <w:rFonts w:ascii="Times New Roman" w:hAnsi="Times New Roman" w:cs="Times New Roman"/>
          <w:color w:val="000000" w:themeColor="text1"/>
          <w:sz w:val="28"/>
          <w:szCs w:val="28"/>
          <w:shd w:val="clear" w:color="auto" w:fill="FFFFFF"/>
        </w:rPr>
        <w:t>в</w:t>
      </w:r>
      <w:r w:rsidRPr="00557794">
        <w:rPr>
          <w:rStyle w:val="apple-converted-space"/>
          <w:rFonts w:ascii="Times New Roman" w:hAnsi="Times New Roman" w:cs="Times New Roman"/>
          <w:color w:val="000000" w:themeColor="text1"/>
          <w:sz w:val="28"/>
          <w:szCs w:val="28"/>
          <w:shd w:val="clear" w:color="auto" w:fill="FFFFFF"/>
        </w:rPr>
        <w:t> </w:t>
      </w:r>
      <w:hyperlink r:id="rId7" w:tooltip="1703 год" w:history="1">
        <w:r w:rsidRPr="00557794">
          <w:rPr>
            <w:rStyle w:val="a7"/>
            <w:rFonts w:ascii="Times New Roman" w:hAnsi="Times New Roman" w:cs="Times New Roman"/>
            <w:color w:val="000000" w:themeColor="text1"/>
            <w:sz w:val="28"/>
            <w:szCs w:val="28"/>
            <w:u w:val="none"/>
            <w:shd w:val="clear" w:color="auto" w:fill="FFFFFF"/>
          </w:rPr>
          <w:t>1703 году</w:t>
        </w:r>
      </w:hyperlink>
      <w:r w:rsidRPr="00557794">
        <w:rPr>
          <w:rFonts w:ascii="Times New Roman" w:hAnsi="Times New Roman" w:cs="Times New Roman"/>
          <w:color w:val="000000" w:themeColor="text1"/>
          <w:sz w:val="28"/>
          <w:szCs w:val="28"/>
          <w:shd w:val="clear" w:color="auto" w:fill="FFFFFF"/>
        </w:rPr>
        <w:t>.</w:t>
      </w:r>
      <w:r w:rsidRPr="00557794">
        <w:rPr>
          <w:rStyle w:val="apple-converted-space"/>
          <w:rFonts w:ascii="Times New Roman" w:hAnsi="Times New Roman" w:cs="Times New Roman"/>
          <w:color w:val="000000" w:themeColor="text1"/>
          <w:sz w:val="28"/>
          <w:szCs w:val="28"/>
          <w:shd w:val="clear" w:color="auto" w:fill="FFFFFF"/>
        </w:rPr>
        <w:t> </w:t>
      </w:r>
      <w:hyperlink r:id="rId8" w:tooltip="Глашатай" w:history="1">
        <w:r w:rsidRPr="00557794">
          <w:rPr>
            <w:rStyle w:val="a7"/>
            <w:rFonts w:ascii="Times New Roman" w:hAnsi="Times New Roman" w:cs="Times New Roman"/>
            <w:color w:val="000000" w:themeColor="text1"/>
            <w:sz w:val="28"/>
            <w:szCs w:val="28"/>
            <w:u w:val="none"/>
            <w:shd w:val="clear" w:color="auto" w:fill="FFFFFF"/>
          </w:rPr>
          <w:t>Глашатаи</w:t>
        </w:r>
      </w:hyperlink>
      <w:r w:rsidRPr="00557794">
        <w:rPr>
          <w:rStyle w:val="apple-converted-space"/>
          <w:rFonts w:ascii="Times New Roman" w:hAnsi="Times New Roman" w:cs="Times New Roman"/>
          <w:color w:val="252525"/>
          <w:sz w:val="28"/>
          <w:szCs w:val="28"/>
          <w:shd w:val="clear" w:color="auto" w:fill="FFFFFF"/>
        </w:rPr>
        <w:t> </w:t>
      </w:r>
      <w:r w:rsidRPr="00557794">
        <w:rPr>
          <w:rFonts w:ascii="Times New Roman" w:hAnsi="Times New Roman" w:cs="Times New Roman"/>
          <w:sz w:val="28"/>
          <w:szCs w:val="28"/>
          <w:shd w:val="clear" w:color="auto" w:fill="FFFFFF"/>
        </w:rPr>
        <w:t>ходили по улицам и приглашали всех прийти на «неслыханное представление». От зрителей отбоя не было. А когда в назначенный час распахнулся занавес, все увидели на подмостках полотнище с надписью: «Первый апрель — никому не верь!» На этом «неслыханное представление» закончилось</w:t>
      </w:r>
      <w:r>
        <w:rPr>
          <w:rFonts w:ascii="Times New Roman" w:hAnsi="Times New Roman" w:cs="Times New Roman"/>
          <w:sz w:val="28"/>
          <w:szCs w:val="28"/>
          <w:shd w:val="clear" w:color="auto" w:fill="FFFFFF"/>
        </w:rPr>
        <w:t xml:space="preserve">. </w:t>
      </w:r>
      <w:r w:rsidRPr="00557794">
        <w:rPr>
          <w:rFonts w:ascii="Times New Roman" w:hAnsi="Times New Roman" w:cs="Times New Roman"/>
          <w:color w:val="000000"/>
          <w:sz w:val="28"/>
          <w:szCs w:val="28"/>
        </w:rPr>
        <w:t>Первое апреля — очень необычный праздник. Но многие любят его. Именно в этот день можно шутить, разыгрывать друзей и даже родителей. Игнорировать этот праздник невозможно. Обязательно найдётся шутник. Поэтому будьте внимательны! Ведь даже самые серьёзные взрослые в этот день становятся детьми и увлекаются игрой.</w:t>
      </w:r>
    </w:p>
    <w:p w:rsidR="00557794" w:rsidRDefault="00557794" w:rsidP="00557794">
      <w:pPr>
        <w:pStyle w:val="a3"/>
        <w:jc w:val="both"/>
        <w:rPr>
          <w:rFonts w:ascii="Times New Roman" w:hAnsi="Times New Roman" w:cs="Times New Roman"/>
          <w:color w:val="000000"/>
          <w:sz w:val="28"/>
          <w:szCs w:val="28"/>
        </w:rPr>
      </w:pPr>
      <w:r w:rsidRPr="00557794">
        <w:rPr>
          <w:rFonts w:ascii="Times New Roman" w:hAnsi="Times New Roman" w:cs="Times New Roman"/>
          <w:color w:val="000000"/>
          <w:sz w:val="28"/>
          <w:szCs w:val="28"/>
        </w:rPr>
        <w:t>Обычай веселиться, шутить и обманывать друг друга именно 1 апреля существует во многих странах. Кто-то 1 апреля называет Днём смеха, кто-то — Днём дурака. Итальянцы 1 апреля называют Днём болванов, шотландцы — Днём кукушек, а японцы — Днём кукол. В Украине и России День дурака пользуется огромной популярностью.</w:t>
      </w:r>
    </w:p>
    <w:p w:rsidR="009546A1" w:rsidRPr="009546A1" w:rsidRDefault="009C1811" w:rsidP="009546A1">
      <w:pPr>
        <w:pStyle w:val="a3"/>
        <w:jc w:val="right"/>
        <w:rPr>
          <w:rFonts w:ascii="Times New Roman" w:hAnsi="Times New Roman" w:cs="Times New Roman"/>
          <w:b/>
          <w:i/>
          <w:color w:val="000000"/>
          <w:sz w:val="28"/>
          <w:szCs w:val="28"/>
        </w:rPr>
      </w:pPr>
      <w:r>
        <w:rPr>
          <w:rFonts w:ascii="Times New Roman" w:hAnsi="Times New Roman" w:cs="Times New Roman"/>
          <w:b/>
          <w:i/>
          <w:color w:val="000000"/>
          <w:sz w:val="28"/>
          <w:szCs w:val="28"/>
        </w:rPr>
        <w:t>Бальцевич О. ученица  7 «А</w:t>
      </w:r>
      <w:r w:rsidR="00557794" w:rsidRPr="00557794">
        <w:rPr>
          <w:rFonts w:ascii="Times New Roman" w:hAnsi="Times New Roman" w:cs="Times New Roman"/>
          <w:b/>
          <w:i/>
          <w:color w:val="000000"/>
          <w:sz w:val="28"/>
          <w:szCs w:val="28"/>
        </w:rPr>
        <w:t>» класса</w:t>
      </w:r>
    </w:p>
    <w:p w:rsidR="00250B5A" w:rsidRDefault="00250B5A" w:rsidP="009C1811">
      <w:pPr>
        <w:pStyle w:val="a3"/>
        <w:rPr>
          <w:rFonts w:ascii="Times New Roman" w:hAnsi="Times New Roman" w:cs="Times New Roman"/>
          <w:b/>
          <w:i/>
          <w:color w:val="5F497A" w:themeColor="accent4" w:themeShade="BF"/>
          <w:sz w:val="28"/>
          <w:szCs w:val="28"/>
          <w:u w:val="single"/>
        </w:rPr>
      </w:pPr>
    </w:p>
    <w:p w:rsidR="009C1811" w:rsidRPr="00C4779F" w:rsidRDefault="009C1811" w:rsidP="00250B5A">
      <w:pPr>
        <w:pStyle w:val="a3"/>
        <w:rPr>
          <w:rFonts w:ascii="Times New Roman" w:hAnsi="Times New Roman" w:cs="Times New Roman"/>
          <w:b/>
          <w:i/>
          <w:color w:val="5F497A" w:themeColor="accent4" w:themeShade="BF"/>
          <w:sz w:val="28"/>
          <w:szCs w:val="28"/>
          <w:u w:val="single"/>
        </w:rPr>
      </w:pPr>
      <w:r w:rsidRPr="00C4779F">
        <w:rPr>
          <w:rFonts w:ascii="Times New Roman" w:hAnsi="Times New Roman" w:cs="Times New Roman"/>
          <w:b/>
          <w:i/>
          <w:color w:val="5F497A" w:themeColor="accent4" w:themeShade="BF"/>
          <w:sz w:val="28"/>
          <w:szCs w:val="28"/>
          <w:u w:val="single"/>
        </w:rPr>
        <w:t>Мы патриоты твои, Казахстан!</w:t>
      </w:r>
    </w:p>
    <w:p w:rsidR="00250B5A" w:rsidRDefault="00250B5A" w:rsidP="009C1811">
      <w:pPr>
        <w:pStyle w:val="a3"/>
        <w:jc w:val="center"/>
        <w:rPr>
          <w:rFonts w:ascii="Times New Roman" w:hAnsi="Times New Roman" w:cs="Times New Roman"/>
          <w:b/>
          <w:i/>
          <w:color w:val="632423" w:themeColor="accent2" w:themeShade="80"/>
          <w:sz w:val="40"/>
          <w:szCs w:val="40"/>
          <w:u w:val="single"/>
        </w:rPr>
      </w:pPr>
    </w:p>
    <w:p w:rsidR="009C1811" w:rsidRPr="00DF124F" w:rsidRDefault="009C1811" w:rsidP="009C1811">
      <w:pPr>
        <w:pStyle w:val="a3"/>
        <w:jc w:val="center"/>
        <w:rPr>
          <w:rFonts w:ascii="Times New Roman" w:hAnsi="Times New Roman" w:cs="Times New Roman"/>
          <w:b/>
          <w:i/>
          <w:color w:val="632423" w:themeColor="accent2" w:themeShade="80"/>
          <w:sz w:val="40"/>
          <w:szCs w:val="40"/>
          <w:u w:val="single"/>
        </w:rPr>
      </w:pPr>
      <w:r w:rsidRPr="00DF124F">
        <w:rPr>
          <w:rFonts w:ascii="Times New Roman" w:hAnsi="Times New Roman" w:cs="Times New Roman"/>
          <w:b/>
          <w:i/>
          <w:color w:val="632423" w:themeColor="accent2" w:themeShade="80"/>
          <w:sz w:val="40"/>
          <w:szCs w:val="40"/>
          <w:u w:val="single"/>
        </w:rPr>
        <w:t>Достижения Казахстана:</w:t>
      </w:r>
    </w:p>
    <w:p w:rsidR="009C1811" w:rsidRPr="009C1811" w:rsidRDefault="009C1811" w:rsidP="009C1811">
      <w:pPr>
        <w:pStyle w:val="a3"/>
        <w:jc w:val="center"/>
        <w:rPr>
          <w:rFonts w:ascii="Times New Roman" w:hAnsi="Times New Roman" w:cs="Times New Roman"/>
          <w:b/>
          <w:i/>
          <w:color w:val="632423" w:themeColor="accent2" w:themeShade="80"/>
          <w:sz w:val="40"/>
          <w:szCs w:val="40"/>
          <w:u w:val="single"/>
        </w:rPr>
      </w:pPr>
      <w:r>
        <w:rPr>
          <w:rFonts w:ascii="Times New Roman" w:hAnsi="Times New Roman" w:cs="Times New Roman"/>
          <w:b/>
          <w:i/>
          <w:color w:val="632423" w:themeColor="accent2" w:themeShade="80"/>
          <w:sz w:val="40"/>
          <w:szCs w:val="40"/>
          <w:u w:val="single"/>
        </w:rPr>
        <w:t>1995</w:t>
      </w:r>
      <w:r w:rsidRPr="00DF124F">
        <w:rPr>
          <w:rFonts w:ascii="Times New Roman" w:hAnsi="Times New Roman" w:cs="Times New Roman"/>
          <w:b/>
          <w:i/>
          <w:color w:val="632423" w:themeColor="accent2" w:themeShade="80"/>
          <w:sz w:val="40"/>
          <w:szCs w:val="40"/>
          <w:u w:val="single"/>
        </w:rPr>
        <w:t xml:space="preserve"> год</w:t>
      </w:r>
    </w:p>
    <w:p w:rsidR="009C1811" w:rsidRPr="009C1811" w:rsidRDefault="009C1811" w:rsidP="009C1811">
      <w:pPr>
        <w:pStyle w:val="a3"/>
        <w:jc w:val="both"/>
        <w:rPr>
          <w:rFonts w:ascii="Times New Roman" w:hAnsi="Times New Roman" w:cs="Times New Roman"/>
          <w:sz w:val="28"/>
          <w:szCs w:val="28"/>
        </w:rPr>
      </w:pPr>
      <w:r w:rsidRPr="009C1811">
        <w:rPr>
          <w:rFonts w:ascii="Times New Roman" w:hAnsi="Times New Roman" w:cs="Times New Roman"/>
          <w:sz w:val="28"/>
          <w:szCs w:val="28"/>
        </w:rPr>
        <w:t xml:space="preserve"> 20 января - подписан пакет из 17 двусторонних договоренностей между Казахстаном и Российской Федерацией. Ключевой из них явилась Декларация о расширении и углублении российско-казахстанского сотрудничества. </w:t>
      </w:r>
    </w:p>
    <w:p w:rsidR="009C1811" w:rsidRPr="009C1811" w:rsidRDefault="009C1811" w:rsidP="009C1811">
      <w:pPr>
        <w:pStyle w:val="a3"/>
        <w:jc w:val="both"/>
        <w:rPr>
          <w:rFonts w:ascii="Times New Roman" w:hAnsi="Times New Roman" w:cs="Times New Roman"/>
          <w:sz w:val="28"/>
          <w:szCs w:val="28"/>
        </w:rPr>
      </w:pPr>
      <w:r w:rsidRPr="009C1811">
        <w:rPr>
          <w:rFonts w:ascii="Times New Roman" w:hAnsi="Times New Roman" w:cs="Times New Roman"/>
          <w:sz w:val="28"/>
          <w:szCs w:val="28"/>
        </w:rPr>
        <w:t xml:space="preserve">  1 марта - создается Ассамблея народов Казахстана в целях укрепления общественной стабильности и межнационального согласия в республике. </w:t>
      </w:r>
    </w:p>
    <w:p w:rsidR="009C1811" w:rsidRPr="009C1811" w:rsidRDefault="009C1811" w:rsidP="009C1811">
      <w:pPr>
        <w:pStyle w:val="a3"/>
        <w:jc w:val="both"/>
        <w:rPr>
          <w:rFonts w:ascii="Times New Roman" w:hAnsi="Times New Roman" w:cs="Times New Roman"/>
          <w:sz w:val="28"/>
          <w:szCs w:val="28"/>
        </w:rPr>
      </w:pPr>
      <w:r w:rsidRPr="009C1811">
        <w:rPr>
          <w:rFonts w:ascii="Times New Roman" w:hAnsi="Times New Roman" w:cs="Times New Roman"/>
          <w:sz w:val="28"/>
          <w:szCs w:val="28"/>
        </w:rPr>
        <w:t xml:space="preserve"> 25 марта – Ассамблея народов Казахстана в целях сохранения единства общества и недопущения глубокой поляризации политической и социальной обстановки в стране принимает резолюции о необходимости проведения республиканского референдума по продлению полномочий Президента РК до 1 декабря</w:t>
      </w:r>
      <w:proofErr w:type="gramStart"/>
      <w:r w:rsidRPr="009C1811">
        <w:rPr>
          <w:rFonts w:ascii="Times New Roman" w:hAnsi="Times New Roman" w:cs="Times New Roman"/>
          <w:sz w:val="28"/>
          <w:szCs w:val="28"/>
        </w:rPr>
        <w:t xml:space="preserve"> .</w:t>
      </w:r>
      <w:proofErr w:type="gramEnd"/>
      <w:r w:rsidRPr="009C1811">
        <w:rPr>
          <w:rFonts w:ascii="Times New Roman" w:hAnsi="Times New Roman" w:cs="Times New Roman"/>
          <w:sz w:val="28"/>
          <w:szCs w:val="28"/>
        </w:rPr>
        <w:t xml:space="preserve"> </w:t>
      </w:r>
    </w:p>
    <w:p w:rsidR="009C1811" w:rsidRDefault="009C1811" w:rsidP="009C1811">
      <w:pPr>
        <w:pStyle w:val="a3"/>
        <w:jc w:val="both"/>
        <w:rPr>
          <w:rFonts w:ascii="Times New Roman" w:hAnsi="Times New Roman" w:cs="Times New Roman"/>
          <w:sz w:val="28"/>
          <w:szCs w:val="28"/>
        </w:rPr>
      </w:pPr>
      <w:r w:rsidRPr="009C1811">
        <w:rPr>
          <w:rFonts w:ascii="Times New Roman" w:hAnsi="Times New Roman" w:cs="Times New Roman"/>
          <w:sz w:val="28"/>
          <w:szCs w:val="28"/>
        </w:rPr>
        <w:t xml:space="preserve"> 27 мая – был уничтожен последний ядерный заряд на бывшем Семипалатинском полигоне. </w:t>
      </w:r>
    </w:p>
    <w:p w:rsidR="009C1811" w:rsidRPr="009C1811" w:rsidRDefault="009C1811" w:rsidP="009C1811">
      <w:pPr>
        <w:pStyle w:val="a3"/>
        <w:jc w:val="both"/>
        <w:rPr>
          <w:rFonts w:ascii="Times New Roman" w:hAnsi="Times New Roman" w:cs="Times New Roman"/>
          <w:sz w:val="28"/>
          <w:szCs w:val="28"/>
        </w:rPr>
      </w:pPr>
      <w:r w:rsidRPr="009C1811">
        <w:rPr>
          <w:rFonts w:ascii="Times New Roman" w:hAnsi="Times New Roman" w:cs="Times New Roman"/>
          <w:sz w:val="28"/>
          <w:szCs w:val="28"/>
        </w:rPr>
        <w:t xml:space="preserve"> 1 июля - создана Демократическая партия Казахстана. </w:t>
      </w:r>
    </w:p>
    <w:p w:rsidR="009C1811" w:rsidRPr="009546A1" w:rsidRDefault="009C1811" w:rsidP="009546A1">
      <w:pPr>
        <w:pStyle w:val="a3"/>
        <w:jc w:val="both"/>
        <w:rPr>
          <w:rFonts w:ascii="Times New Roman" w:hAnsi="Times New Roman" w:cs="Times New Roman"/>
          <w:sz w:val="28"/>
          <w:szCs w:val="28"/>
        </w:rPr>
      </w:pPr>
      <w:r w:rsidRPr="009C1811">
        <w:rPr>
          <w:rFonts w:ascii="Times New Roman" w:hAnsi="Times New Roman" w:cs="Times New Roman"/>
          <w:sz w:val="28"/>
          <w:szCs w:val="28"/>
        </w:rPr>
        <w:t xml:space="preserve">30 августа – на общереспубликанском референдуме принята новая Конституция Республики Казахстан. 15 сентября - издан Указ Президента, в соответствии с которым столицей страны будет город </w:t>
      </w:r>
      <w:proofErr w:type="spellStart"/>
      <w:r w:rsidRPr="009C1811">
        <w:rPr>
          <w:rFonts w:ascii="Times New Roman" w:hAnsi="Times New Roman" w:cs="Times New Roman"/>
          <w:sz w:val="28"/>
          <w:szCs w:val="28"/>
        </w:rPr>
        <w:t>Акмола</w:t>
      </w:r>
      <w:proofErr w:type="spellEnd"/>
      <w:r w:rsidRPr="009C1811">
        <w:rPr>
          <w:rFonts w:ascii="Times New Roman" w:hAnsi="Times New Roman" w:cs="Times New Roman"/>
          <w:sz w:val="28"/>
          <w:szCs w:val="28"/>
        </w:rPr>
        <w:t>.</w:t>
      </w:r>
    </w:p>
    <w:p w:rsidR="009546A1" w:rsidRDefault="009C1811" w:rsidP="009546A1">
      <w:pPr>
        <w:pStyle w:val="a3"/>
        <w:jc w:val="right"/>
        <w:rPr>
          <w:rFonts w:ascii="Times New Roman" w:hAnsi="Times New Roman" w:cs="Times New Roman"/>
          <w:b/>
          <w:i/>
          <w:color w:val="5F497A" w:themeColor="accent4" w:themeShade="BF"/>
          <w:sz w:val="28"/>
          <w:szCs w:val="28"/>
        </w:rPr>
      </w:pPr>
      <w:r>
        <w:rPr>
          <w:rFonts w:ascii="Times New Roman" w:hAnsi="Times New Roman" w:cs="Times New Roman"/>
          <w:b/>
          <w:i/>
          <w:color w:val="5F497A" w:themeColor="accent4" w:themeShade="BF"/>
          <w:sz w:val="28"/>
          <w:szCs w:val="28"/>
        </w:rPr>
        <w:t xml:space="preserve">  </w:t>
      </w:r>
    </w:p>
    <w:p w:rsidR="009546A1" w:rsidRDefault="009C1811" w:rsidP="009546A1">
      <w:pPr>
        <w:pStyle w:val="a3"/>
        <w:jc w:val="right"/>
        <w:rPr>
          <w:rFonts w:ascii="Times New Roman" w:hAnsi="Times New Roman" w:cs="Times New Roman"/>
          <w:b/>
          <w:i/>
          <w:color w:val="5F497A" w:themeColor="accent4" w:themeShade="BF"/>
          <w:sz w:val="28"/>
          <w:szCs w:val="28"/>
        </w:rPr>
      </w:pPr>
      <w:r>
        <w:rPr>
          <w:rFonts w:ascii="Times New Roman" w:hAnsi="Times New Roman" w:cs="Times New Roman"/>
          <w:b/>
          <w:i/>
          <w:color w:val="5F497A" w:themeColor="accent4" w:themeShade="BF"/>
          <w:sz w:val="28"/>
          <w:szCs w:val="28"/>
        </w:rPr>
        <w:t>Тимошенко Артем - учащийся</w:t>
      </w:r>
      <w:r w:rsidRPr="00C21137">
        <w:rPr>
          <w:rFonts w:ascii="Times New Roman" w:hAnsi="Times New Roman" w:cs="Times New Roman"/>
          <w:b/>
          <w:i/>
          <w:color w:val="5F497A" w:themeColor="accent4" w:themeShade="BF"/>
          <w:sz w:val="28"/>
          <w:szCs w:val="28"/>
        </w:rPr>
        <w:t xml:space="preserve"> 9 «А» класс</w:t>
      </w:r>
      <w:r>
        <w:rPr>
          <w:rFonts w:ascii="Times New Roman" w:hAnsi="Times New Roman" w:cs="Times New Roman"/>
          <w:b/>
          <w:i/>
          <w:color w:val="5F497A" w:themeColor="accent4" w:themeShade="BF"/>
          <w:sz w:val="28"/>
          <w:szCs w:val="28"/>
        </w:rPr>
        <w:t>а</w:t>
      </w:r>
    </w:p>
    <w:p w:rsidR="00250B5A" w:rsidRDefault="00250B5A" w:rsidP="009546A1">
      <w:pPr>
        <w:pStyle w:val="a3"/>
        <w:jc w:val="right"/>
        <w:rPr>
          <w:rFonts w:ascii="Times New Roman" w:hAnsi="Times New Roman" w:cs="Times New Roman"/>
          <w:b/>
          <w:i/>
          <w:color w:val="5F497A" w:themeColor="accent4" w:themeShade="BF"/>
          <w:sz w:val="28"/>
          <w:szCs w:val="28"/>
        </w:rPr>
      </w:pPr>
    </w:p>
    <w:p w:rsidR="00250B5A" w:rsidRDefault="00250B5A" w:rsidP="009546A1">
      <w:pPr>
        <w:pStyle w:val="a3"/>
        <w:jc w:val="right"/>
        <w:rPr>
          <w:rFonts w:ascii="Times New Roman" w:hAnsi="Times New Roman" w:cs="Times New Roman"/>
          <w:b/>
          <w:i/>
          <w:color w:val="5F497A" w:themeColor="accent4" w:themeShade="BF"/>
          <w:sz w:val="28"/>
          <w:szCs w:val="28"/>
        </w:rPr>
      </w:pPr>
    </w:p>
    <w:p w:rsidR="009546A1" w:rsidRDefault="009546A1" w:rsidP="009546A1">
      <w:pPr>
        <w:pStyle w:val="a3"/>
        <w:jc w:val="right"/>
        <w:rPr>
          <w:rFonts w:ascii="Times New Roman" w:hAnsi="Times New Roman" w:cs="Times New Roman"/>
          <w:b/>
          <w:i/>
          <w:color w:val="5F497A" w:themeColor="accent4" w:themeShade="BF"/>
          <w:sz w:val="28"/>
          <w:szCs w:val="28"/>
        </w:rPr>
      </w:pPr>
    </w:p>
    <w:p w:rsidR="009C1811" w:rsidRDefault="009C1811" w:rsidP="009C1811">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Главный редактор:</w:t>
      </w:r>
      <w:r>
        <w:rPr>
          <w:rFonts w:ascii="Times New Roman" w:hAnsi="Times New Roman" w:cs="Times New Roman"/>
          <w:color w:val="943634" w:themeColor="accent2" w:themeShade="BF"/>
          <w:sz w:val="28"/>
          <w:szCs w:val="28"/>
        </w:rPr>
        <w:t xml:space="preserve"> </w:t>
      </w:r>
      <w:r w:rsidRPr="00775BB0">
        <w:rPr>
          <w:rFonts w:ascii="Times New Roman" w:hAnsi="Times New Roman" w:cs="Times New Roman"/>
          <w:color w:val="943634" w:themeColor="accent2" w:themeShade="BF"/>
          <w:sz w:val="28"/>
          <w:szCs w:val="28"/>
        </w:rPr>
        <w:t xml:space="preserve">старшая вожатая школы Ганькевич И.М.   </w:t>
      </w:r>
    </w:p>
    <w:p w:rsidR="009C1811" w:rsidRPr="00775BB0" w:rsidRDefault="009C1811" w:rsidP="009C1811">
      <w:pPr>
        <w:pStyle w:val="a3"/>
        <w:pBdr>
          <w:top w:val="dashed" w:sz="4" w:space="1" w:color="auto"/>
          <w:left w:val="dashed" w:sz="4" w:space="0" w:color="auto"/>
          <w:bottom w:val="dashed" w:sz="4" w:space="1" w:color="auto"/>
          <w:right w:val="dashed" w:sz="4" w:space="4" w:color="auto"/>
        </w:pBdr>
        <w:jc w:val="center"/>
        <w:rPr>
          <w:rFonts w:ascii="Times New Roman" w:hAnsi="Times New Roman" w:cs="Times New Roman"/>
          <w:color w:val="943634" w:themeColor="accent2" w:themeShade="BF"/>
          <w:sz w:val="28"/>
          <w:szCs w:val="28"/>
        </w:rPr>
      </w:pPr>
      <w:r w:rsidRPr="00775BB0">
        <w:rPr>
          <w:rFonts w:ascii="Times New Roman" w:hAnsi="Times New Roman" w:cs="Times New Roman"/>
          <w:color w:val="943634" w:themeColor="accent2" w:themeShade="BF"/>
          <w:sz w:val="28"/>
          <w:szCs w:val="28"/>
        </w:rPr>
        <w:t>Корреспонденты, тел: 20494</w:t>
      </w:r>
    </w:p>
    <w:p w:rsidR="007E6C50" w:rsidRDefault="007E6C50"/>
    <w:sectPr w:rsidR="007E6C50" w:rsidSect="00250B5A">
      <w:pgSz w:w="11906" w:h="16838"/>
      <w:pgMar w:top="709" w:right="991" w:bottom="993" w:left="993" w:header="708" w:footer="708" w:gutter="0"/>
      <w:pgBorders w:offsetFrom="page">
        <w:top w:val="stars3d" w:sz="29" w:space="24" w:color="auto"/>
        <w:left w:val="stars3d" w:sz="29" w:space="24" w:color="auto"/>
        <w:bottom w:val="stars3d" w:sz="29" w:space="24" w:color="auto"/>
        <w:right w:val="stars3d" w:sz="29"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58D1"/>
    <w:rsid w:val="00080401"/>
    <w:rsid w:val="001E3A2E"/>
    <w:rsid w:val="00250B5A"/>
    <w:rsid w:val="00300170"/>
    <w:rsid w:val="00361877"/>
    <w:rsid w:val="00386694"/>
    <w:rsid w:val="005201F6"/>
    <w:rsid w:val="00557794"/>
    <w:rsid w:val="006E73CB"/>
    <w:rsid w:val="007B55F0"/>
    <w:rsid w:val="007C747F"/>
    <w:rsid w:val="007E6C50"/>
    <w:rsid w:val="00840C8E"/>
    <w:rsid w:val="009546A1"/>
    <w:rsid w:val="009C1811"/>
    <w:rsid w:val="00B61F25"/>
    <w:rsid w:val="00C058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D1"/>
  </w:style>
  <w:style w:type="paragraph" w:styleId="1">
    <w:name w:val="heading 1"/>
    <w:basedOn w:val="a"/>
    <w:next w:val="a"/>
    <w:link w:val="10"/>
    <w:qFormat/>
    <w:rsid w:val="009C1811"/>
    <w:pPr>
      <w:keepNext/>
      <w:spacing w:before="240" w:after="60" w:line="240" w:lineRule="auto"/>
      <w:jc w:val="both"/>
      <w:outlineLvl w:val="0"/>
    </w:pPr>
    <w:rPr>
      <w:rFonts w:ascii="Arial" w:eastAsia="Times New Roman" w:hAnsi="Arial" w:cs="Times New Roman"/>
      <w:b/>
      <w:kern w:val="28"/>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058D1"/>
    <w:pPr>
      <w:spacing w:after="0" w:line="240" w:lineRule="auto"/>
    </w:pPr>
  </w:style>
  <w:style w:type="paragraph" w:styleId="a4">
    <w:name w:val="Normal (Web)"/>
    <w:basedOn w:val="a"/>
    <w:uiPriority w:val="99"/>
    <w:unhideWhenUsed/>
    <w:rsid w:val="00C058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C747F"/>
  </w:style>
  <w:style w:type="paragraph" w:styleId="a5">
    <w:name w:val="Balloon Text"/>
    <w:basedOn w:val="a"/>
    <w:link w:val="a6"/>
    <w:uiPriority w:val="99"/>
    <w:semiHidden/>
    <w:unhideWhenUsed/>
    <w:rsid w:val="007C74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747F"/>
    <w:rPr>
      <w:rFonts w:ascii="Tahoma" w:hAnsi="Tahoma" w:cs="Tahoma"/>
      <w:sz w:val="16"/>
      <w:szCs w:val="16"/>
    </w:rPr>
  </w:style>
  <w:style w:type="character" w:styleId="a7">
    <w:name w:val="Hyperlink"/>
    <w:basedOn w:val="a0"/>
    <w:uiPriority w:val="99"/>
    <w:semiHidden/>
    <w:unhideWhenUsed/>
    <w:rsid w:val="00557794"/>
    <w:rPr>
      <w:color w:val="0000FF"/>
      <w:u w:val="single"/>
    </w:rPr>
  </w:style>
  <w:style w:type="character" w:styleId="a8">
    <w:name w:val="Strong"/>
    <w:basedOn w:val="a0"/>
    <w:uiPriority w:val="22"/>
    <w:qFormat/>
    <w:rsid w:val="00361877"/>
    <w:rPr>
      <w:b/>
      <w:bCs/>
    </w:rPr>
  </w:style>
  <w:style w:type="character" w:customStyle="1" w:styleId="10">
    <w:name w:val="Заголовок 1 Знак"/>
    <w:basedOn w:val="a0"/>
    <w:link w:val="1"/>
    <w:rsid w:val="009C1811"/>
    <w:rPr>
      <w:rFonts w:ascii="Arial" w:eastAsia="Times New Roman" w:hAnsi="Arial" w:cs="Times New Roman"/>
      <w:b/>
      <w:kern w:val="28"/>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0%BB%D0%B0%D1%88%D0%B0%D1%82%D0%B0%D0%B9" TargetMode="External"/><Relationship Id="rId3" Type="http://schemas.openxmlformats.org/officeDocument/2006/relationships/webSettings" Target="webSettings.xml"/><Relationship Id="rId7" Type="http://schemas.openxmlformats.org/officeDocument/2006/relationships/hyperlink" Target="https://ru.wikipedia.org/wiki/1703_%D0%B3%D0%BE%D0%B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9C%D0%BE%D1%81%D0%BA%D0%B2%D0%B0"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1380</Words>
  <Characters>7869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cp:lastPrinted>2016-03-03T11:55:00Z</cp:lastPrinted>
  <dcterms:created xsi:type="dcterms:W3CDTF">2015-02-06T08:39:00Z</dcterms:created>
  <dcterms:modified xsi:type="dcterms:W3CDTF">2016-05-16T10:11:00Z</dcterms:modified>
</cp:coreProperties>
</file>