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38D5" w14:textId="77777777" w:rsidR="003C6F24" w:rsidRDefault="003C6F24" w:rsidP="0051284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58D24EFF" w14:textId="77777777" w:rsidR="003C6F24" w:rsidRDefault="003C6F24" w:rsidP="0051284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42D85278" w14:textId="77777777" w:rsidR="003C6F24" w:rsidRDefault="003C6F24" w:rsidP="0051284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2AB59EDE" w14:textId="172D6069" w:rsidR="0051284E" w:rsidRPr="00F93E92" w:rsidRDefault="0051284E" w:rsidP="0051284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F93E9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Отчет</w:t>
      </w:r>
    </w:p>
    <w:p w14:paraId="149C7E32" w14:textId="71A21931" w:rsidR="0051284E" w:rsidRPr="00F93E92" w:rsidRDefault="0051284E" w:rsidP="0051284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F93E9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 о деятельности государственного учреждения К</w:t>
      </w:r>
      <w:r w:rsidRPr="00F93E9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kk-KZ"/>
        </w:rPr>
        <w:t xml:space="preserve">ГУ </w:t>
      </w:r>
      <w:r w:rsidRPr="00F93E9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«</w:t>
      </w:r>
      <w:r w:rsidRPr="00F93E92">
        <w:rPr>
          <w:rFonts w:ascii="Times New Roman" w:hAnsi="Times New Roman" w:cs="Times New Roman"/>
          <w:b/>
          <w:bCs/>
          <w:sz w:val="24"/>
          <w:szCs w:val="24"/>
          <w:lang w:val="kk-KZ"/>
        </w:rPr>
        <w:t>ОШ №1 им.П.Исакова</w:t>
      </w:r>
      <w:r w:rsidRPr="00F93E9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» </w:t>
      </w:r>
      <w:r w:rsidRPr="00F93E9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kk-KZ"/>
        </w:rPr>
        <w:t xml:space="preserve">в сфере </w:t>
      </w:r>
      <w:r w:rsidRPr="00F93E9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оказания государственных услуг за 20</w:t>
      </w:r>
      <w:r w:rsidRPr="00F93E9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kk-KZ"/>
        </w:rPr>
        <w:t>21</w:t>
      </w:r>
      <w:r w:rsidRPr="00F93E9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 год</w:t>
      </w:r>
    </w:p>
    <w:p w14:paraId="72AD6582" w14:textId="24DDBDE7" w:rsidR="003920FB" w:rsidRPr="00F93E92" w:rsidRDefault="003920FB" w:rsidP="003920FB">
      <w:pPr>
        <w:pStyle w:val="a4"/>
        <w:numPr>
          <w:ilvl w:val="0"/>
          <w:numId w:val="2"/>
        </w:num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kk-KZ"/>
        </w:rPr>
      </w:pPr>
      <w:r w:rsidRPr="00F93E9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kk-KZ"/>
        </w:rPr>
        <w:t>Общие положения</w:t>
      </w:r>
    </w:p>
    <w:p w14:paraId="11312BA4" w14:textId="4F4830F8" w:rsidR="00F93E92" w:rsidRPr="00F75FCF" w:rsidRDefault="00F75FCF" w:rsidP="00F75F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FC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  <w:t>1)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  <w:t xml:space="preserve"> </w:t>
      </w:r>
      <w:r w:rsidR="00F93E92" w:rsidRPr="00F75FCF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val="kk-KZ"/>
        </w:rPr>
        <w:t>Сведения об услугодателе:</w:t>
      </w:r>
      <w:r w:rsidR="00F93E92" w:rsidRPr="00F75F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93E92" w:rsidRPr="00F75FC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93E92" w:rsidRPr="00F75FCF">
        <w:rPr>
          <w:rFonts w:ascii="Times New Roman" w:hAnsi="Times New Roman" w:cs="Times New Roman"/>
          <w:sz w:val="24"/>
          <w:szCs w:val="24"/>
        </w:rPr>
        <w:t>ГУ «Общеобразовательная школа №1 имени Исакова Петра Михайловича, Героя Советского Союза города Акколь отдела образования по Аккольскому району управления образования Акмолинской области»</w:t>
      </w:r>
    </w:p>
    <w:p w14:paraId="52A20BF2" w14:textId="4B75BF9E" w:rsidR="0051284E" w:rsidRPr="00F75FCF" w:rsidRDefault="00F93E92" w:rsidP="00F75F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5FCF">
        <w:rPr>
          <w:rFonts w:ascii="Times New Roman" w:hAnsi="Times New Roman" w:cs="Times New Roman"/>
          <w:sz w:val="24"/>
          <w:szCs w:val="24"/>
          <w:lang w:val="kk-KZ"/>
        </w:rPr>
        <w:t>Юридический адрес:</w:t>
      </w:r>
      <w:r w:rsidR="00F75FCF" w:rsidRPr="00F75F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5FCF">
        <w:rPr>
          <w:rFonts w:ascii="Times New Roman" w:hAnsi="Times New Roman" w:cs="Times New Roman"/>
          <w:sz w:val="24"/>
          <w:szCs w:val="24"/>
          <w:lang w:val="kk-KZ"/>
        </w:rPr>
        <w:t>г.Акколь, ул. Мира,10 тел. 2-04-94</w:t>
      </w:r>
    </w:p>
    <w:p w14:paraId="2D853307" w14:textId="2CD8C54A" w:rsidR="00F93E92" w:rsidRPr="00F75FCF" w:rsidRDefault="00F75FCF" w:rsidP="00F75FC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F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2) </w:t>
      </w:r>
      <w:r w:rsidR="00F93E92" w:rsidRPr="00F75FCF">
        <w:rPr>
          <w:rFonts w:ascii="Times New Roman" w:hAnsi="Times New Roman" w:cs="Times New Roman"/>
          <w:i/>
          <w:sz w:val="24"/>
          <w:szCs w:val="24"/>
          <w:lang w:val="kk-KZ"/>
        </w:rPr>
        <w:t>Информация о государственных услугах:</w:t>
      </w:r>
    </w:p>
    <w:p w14:paraId="7C0EB337" w14:textId="3C57C0C0" w:rsidR="00733793" w:rsidRPr="00F75FCF" w:rsidRDefault="0051284E" w:rsidP="00F75F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5FCF">
        <w:rPr>
          <w:rFonts w:ascii="Times New Roman" w:hAnsi="Times New Roman" w:cs="Times New Roman"/>
          <w:sz w:val="24"/>
          <w:szCs w:val="24"/>
        </w:rPr>
        <w:t>За 20</w:t>
      </w:r>
      <w:r w:rsidRPr="00F75FC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A60E3" w:rsidRPr="00F75FCF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Pr="00F75FCF">
        <w:rPr>
          <w:rFonts w:ascii="Times New Roman" w:hAnsi="Times New Roman" w:cs="Times New Roman"/>
          <w:sz w:val="24"/>
          <w:szCs w:val="24"/>
        </w:rPr>
        <w:t xml:space="preserve">год </w:t>
      </w:r>
      <w:r w:rsidR="00AA60E3" w:rsidRPr="00F75FC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F75FC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  <w:t xml:space="preserve">ГУ </w:t>
      </w:r>
      <w:r w:rsidRPr="00F75FC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«</w:t>
      </w:r>
      <w:r w:rsidR="00AA60E3" w:rsidRPr="00F75FC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  <w:t>ОШ</w:t>
      </w:r>
      <w:r w:rsidRPr="00F75FCF">
        <w:rPr>
          <w:rFonts w:ascii="Times New Roman" w:hAnsi="Times New Roman" w:cs="Times New Roman"/>
          <w:sz w:val="24"/>
          <w:szCs w:val="24"/>
          <w:lang w:val="kk-KZ"/>
        </w:rPr>
        <w:t xml:space="preserve"> №1 им.П.Исакова</w:t>
      </w:r>
      <w:r w:rsidRPr="00F75FC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»</w:t>
      </w:r>
      <w:r w:rsidRPr="00F75FCF">
        <w:rPr>
          <w:rFonts w:ascii="Times New Roman" w:hAnsi="Times New Roman" w:cs="Times New Roman"/>
          <w:sz w:val="24"/>
          <w:szCs w:val="24"/>
        </w:rPr>
        <w:t xml:space="preserve"> был</w:t>
      </w:r>
      <w:r w:rsidR="001646BE" w:rsidRPr="00F75FCF">
        <w:rPr>
          <w:rFonts w:ascii="Times New Roman" w:hAnsi="Times New Roman" w:cs="Times New Roman"/>
          <w:sz w:val="24"/>
          <w:szCs w:val="24"/>
        </w:rPr>
        <w:t>а</w:t>
      </w:r>
      <w:r w:rsidRPr="00F75FCF">
        <w:rPr>
          <w:rFonts w:ascii="Times New Roman" w:hAnsi="Times New Roman" w:cs="Times New Roman"/>
          <w:sz w:val="24"/>
          <w:szCs w:val="24"/>
        </w:rPr>
        <w:t xml:space="preserve"> оказан</w:t>
      </w:r>
      <w:r w:rsidR="001646BE" w:rsidRPr="00F75FCF">
        <w:rPr>
          <w:rFonts w:ascii="Times New Roman" w:hAnsi="Times New Roman" w:cs="Times New Roman"/>
          <w:sz w:val="24"/>
          <w:szCs w:val="24"/>
        </w:rPr>
        <w:t>а</w:t>
      </w:r>
      <w:r w:rsidRPr="00F75FCF">
        <w:rPr>
          <w:rFonts w:ascii="Times New Roman" w:hAnsi="Times New Roman" w:cs="Times New Roman"/>
          <w:sz w:val="24"/>
          <w:szCs w:val="24"/>
        </w:rPr>
        <w:t xml:space="preserve"> </w:t>
      </w:r>
      <w:r w:rsidR="00733793" w:rsidRPr="00F75FC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4647FF">
        <w:rPr>
          <w:rFonts w:ascii="Times New Roman" w:hAnsi="Times New Roman" w:cs="Times New Roman"/>
          <w:sz w:val="24"/>
          <w:szCs w:val="24"/>
          <w:lang w:val="kk-KZ"/>
        </w:rPr>
        <w:t>86</w:t>
      </w:r>
      <w:r w:rsidRPr="00F75F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5FCF">
        <w:rPr>
          <w:rFonts w:ascii="Times New Roman" w:hAnsi="Times New Roman" w:cs="Times New Roman"/>
          <w:sz w:val="24"/>
          <w:szCs w:val="24"/>
        </w:rPr>
        <w:t>услуг</w:t>
      </w:r>
      <w:r w:rsidR="00733793" w:rsidRPr="00F75FC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75FCF">
        <w:rPr>
          <w:rFonts w:ascii="Times New Roman" w:hAnsi="Times New Roman" w:cs="Times New Roman"/>
          <w:sz w:val="24"/>
          <w:szCs w:val="24"/>
        </w:rPr>
        <w:t>, из них</w:t>
      </w:r>
      <w:r w:rsidRPr="00F75FC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50F76BE8" w14:textId="4CA17363" w:rsidR="00F75FCF" w:rsidRPr="00F75FCF" w:rsidRDefault="00F75FCF" w:rsidP="00F75FC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5FCF">
        <w:rPr>
          <w:rFonts w:ascii="Times New Roman" w:hAnsi="Times New Roman" w:cs="Times New Roman"/>
          <w:sz w:val="24"/>
          <w:szCs w:val="24"/>
          <w:lang w:val="kk-KZ"/>
        </w:rPr>
        <w:t xml:space="preserve">оказанных через Госкорпорацию «Правительство для граждан»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F75FC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647FF">
        <w:rPr>
          <w:rFonts w:ascii="Times New Roman" w:hAnsi="Times New Roman" w:cs="Times New Roman"/>
          <w:sz w:val="24"/>
          <w:szCs w:val="24"/>
          <w:lang w:val="kk-KZ"/>
        </w:rPr>
        <w:t>63</w:t>
      </w:r>
      <w:r w:rsidRPr="00F75FCF">
        <w:rPr>
          <w:rFonts w:ascii="Times New Roman" w:hAnsi="Times New Roman" w:cs="Times New Roman"/>
          <w:sz w:val="24"/>
          <w:szCs w:val="24"/>
          <w:lang w:val="kk-KZ"/>
        </w:rPr>
        <w:t xml:space="preserve"> услуг;</w:t>
      </w:r>
    </w:p>
    <w:p w14:paraId="5364E82F" w14:textId="0C863F8E" w:rsidR="00F75FCF" w:rsidRPr="00F75FCF" w:rsidRDefault="00F75FCF" w:rsidP="00F75F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FCF">
        <w:rPr>
          <w:rFonts w:ascii="Times New Roman" w:hAnsi="Times New Roman" w:cs="Times New Roman"/>
          <w:sz w:val="24"/>
          <w:szCs w:val="24"/>
        </w:rPr>
        <w:t>оказанных государственных услуг  в бумажном варианте - 123 услуги.</w:t>
      </w:r>
    </w:p>
    <w:p w14:paraId="68BC41B7" w14:textId="652F103F" w:rsidR="00733793" w:rsidRPr="00F75FCF" w:rsidRDefault="0051284E" w:rsidP="00F75F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FCF">
        <w:rPr>
          <w:rFonts w:ascii="Times New Roman" w:hAnsi="Times New Roman" w:cs="Times New Roman"/>
          <w:sz w:val="24"/>
          <w:szCs w:val="24"/>
        </w:rPr>
        <w:t xml:space="preserve">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 - </w:t>
      </w:r>
      <w:r w:rsidR="004647FF">
        <w:rPr>
          <w:rFonts w:ascii="Times New Roman" w:hAnsi="Times New Roman" w:cs="Times New Roman"/>
          <w:sz w:val="24"/>
          <w:szCs w:val="24"/>
          <w:lang w:val="kk-KZ"/>
        </w:rPr>
        <w:t>128</w:t>
      </w:r>
      <w:r w:rsidRPr="00F75FC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A77060" w14:textId="77777777" w:rsidR="00733793" w:rsidRPr="00F75FCF" w:rsidRDefault="0051284E" w:rsidP="004647F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5FCF">
        <w:rPr>
          <w:rFonts w:ascii="Times New Roman" w:hAnsi="Times New Roman" w:cs="Times New Roman"/>
          <w:sz w:val="24"/>
          <w:szCs w:val="24"/>
        </w:rPr>
        <w:t>«Выдача дубликатов документов</w:t>
      </w:r>
      <w:r w:rsidRPr="00F75FCF">
        <w:rPr>
          <w:rFonts w:ascii="Times New Roman" w:eastAsia="Times New Roman" w:hAnsi="Times New Roman" w:cs="Times New Roman"/>
          <w:sz w:val="24"/>
          <w:szCs w:val="24"/>
        </w:rPr>
        <w:t xml:space="preserve"> об основном среднем, общем среднем образовании</w:t>
      </w:r>
      <w:r w:rsidRPr="00F75FCF">
        <w:rPr>
          <w:rFonts w:ascii="Times New Roman" w:hAnsi="Times New Roman" w:cs="Times New Roman"/>
          <w:sz w:val="24"/>
          <w:szCs w:val="24"/>
          <w:lang w:val="kk-KZ"/>
        </w:rPr>
        <w:t xml:space="preserve">» - </w:t>
      </w:r>
      <w:r w:rsidR="00733793" w:rsidRPr="00F75FCF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75FCF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14:paraId="17A8D3D1" w14:textId="77777777" w:rsidR="00733793" w:rsidRPr="00F93E92" w:rsidRDefault="0051284E" w:rsidP="004647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75FCF">
        <w:rPr>
          <w:rFonts w:ascii="Times New Roman" w:hAnsi="Times New Roman" w:cs="Times New Roman"/>
          <w:sz w:val="24"/>
          <w:szCs w:val="24"/>
        </w:rPr>
        <w:t>«</w:t>
      </w:r>
      <w:r w:rsidRPr="00F75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документов для организации индивидуального бесплатного обучения на дому </w:t>
      </w: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</w:t>
      </w: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- 4; </w:t>
      </w:r>
    </w:p>
    <w:p w14:paraId="2B8F37F7" w14:textId="458EF063" w:rsidR="0051284E" w:rsidRPr="00F93E92" w:rsidRDefault="0051284E" w:rsidP="005128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«Прием документов для прохождения процедуры присвоения и  подтверждения квалификационных категорий педагогов» </w:t>
      </w: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733793" w:rsidRPr="00F93E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14; </w:t>
      </w:r>
    </w:p>
    <w:p w14:paraId="2B572D1D" w14:textId="77777777" w:rsidR="00733793" w:rsidRPr="00F93E92" w:rsidRDefault="0051284E" w:rsidP="005128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«Прием документов для перевода детей между организациями основного среднего, общего среднего образования» - </w:t>
      </w:r>
      <w:r w:rsidR="00733793" w:rsidRPr="00F93E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58;</w:t>
      </w:r>
      <w:r w:rsidR="00733793" w:rsidRPr="00F93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784CD6" w14:textId="77777777" w:rsidR="00733793" w:rsidRPr="00F93E92" w:rsidRDefault="00733793" w:rsidP="005128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 бесплатного льготного питания отдельным категориям обучающихся и воспитанником общеобразовательных школах»</w:t>
      </w: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-61; </w:t>
      </w:r>
    </w:p>
    <w:p w14:paraId="3062D0EE" w14:textId="4A6A6A2E" w:rsidR="0051284E" w:rsidRPr="00F93E92" w:rsidRDefault="00733793" w:rsidP="005128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«Прием документов и выдача направлений на предоставления отдыха детям из малообеспеченных семей загородных и пришкольных лагерях»-11.</w:t>
      </w:r>
    </w:p>
    <w:p w14:paraId="0339E14B" w14:textId="2179D5DC" w:rsidR="001646BE" w:rsidRPr="001646BE" w:rsidRDefault="001646BE" w:rsidP="001646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646BE">
        <w:rPr>
          <w:rFonts w:ascii="Times New Roman" w:hAnsi="Times New Roman" w:cs="Times New Roman"/>
          <w:sz w:val="24"/>
          <w:szCs w:val="24"/>
          <w:lang w:val="kk-KZ"/>
        </w:rPr>
        <w:t>Информация о наиболее востребованных, оказываемых в КГУ «Общеобразовательная школа № 1 имени Исакова П.М,» государственных услугах.</w:t>
      </w:r>
    </w:p>
    <w:p w14:paraId="0B17DE80" w14:textId="02D610D0" w:rsidR="001646BE" w:rsidRPr="001646BE" w:rsidRDefault="001646BE" w:rsidP="001646BE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646BE">
        <w:rPr>
          <w:rFonts w:ascii="Times New Roman" w:hAnsi="Times New Roman" w:cs="Times New Roman"/>
          <w:bCs/>
          <w:i/>
          <w:sz w:val="24"/>
          <w:szCs w:val="24"/>
          <w:lang w:val="kk-KZ"/>
        </w:rPr>
        <w:t>К</w:t>
      </w:r>
      <w:r w:rsidRPr="001646BE">
        <w:rPr>
          <w:rFonts w:ascii="Times New Roman" w:eastAsia="Calibri" w:hAnsi="Times New Roman" w:cs="Times New Roman"/>
          <w:bCs/>
          <w:i/>
          <w:sz w:val="24"/>
          <w:szCs w:val="24"/>
          <w:bdr w:val="none" w:sz="0" w:space="0" w:color="auto" w:frame="1"/>
          <w:lang w:val="kk-KZ"/>
        </w:rPr>
        <w:t xml:space="preserve">ГУ </w:t>
      </w:r>
      <w:r w:rsidRPr="001646BE">
        <w:rPr>
          <w:rFonts w:ascii="Times New Roman" w:eastAsia="Calibri" w:hAnsi="Times New Roman" w:cs="Times New Roman"/>
          <w:bCs/>
          <w:i/>
          <w:sz w:val="24"/>
          <w:szCs w:val="24"/>
          <w:bdr w:val="none" w:sz="0" w:space="0" w:color="auto" w:frame="1"/>
        </w:rPr>
        <w:t>«</w:t>
      </w:r>
      <w:r w:rsidRPr="001646BE">
        <w:rPr>
          <w:rFonts w:ascii="Times New Roman" w:hAnsi="Times New Roman" w:cs="Times New Roman"/>
          <w:bCs/>
          <w:i/>
          <w:sz w:val="24"/>
          <w:szCs w:val="24"/>
          <w:lang w:val="kk-KZ"/>
        </w:rPr>
        <w:t>ОШ №1 им.П.Исакова</w:t>
      </w:r>
      <w:r w:rsidRPr="001646BE">
        <w:rPr>
          <w:rFonts w:ascii="Times New Roman" w:eastAsia="Calibri" w:hAnsi="Times New Roman" w:cs="Times New Roman"/>
          <w:bCs/>
          <w:i/>
          <w:sz w:val="24"/>
          <w:szCs w:val="24"/>
          <w:bdr w:val="none" w:sz="0" w:space="0" w:color="auto" w:frame="1"/>
        </w:rPr>
        <w:t>»</w:t>
      </w:r>
      <w:r w:rsidRPr="001646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646BE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оказывает </w:t>
      </w:r>
      <w:r w:rsidR="00D75E59">
        <w:rPr>
          <w:rFonts w:ascii="Times New Roman" w:hAnsi="Times New Roman" w:cs="Times New Roman"/>
          <w:bCs/>
          <w:i/>
          <w:sz w:val="24"/>
          <w:szCs w:val="24"/>
          <w:lang w:val="kk-KZ"/>
        </w:rPr>
        <w:t>8</w:t>
      </w:r>
      <w:r w:rsidRPr="001646BE">
        <w:rPr>
          <w:rFonts w:ascii="Times New Roman" w:hAnsi="Times New Roman" w:cs="Times New Roman"/>
          <w:bCs/>
          <w:i/>
          <w:sz w:val="24"/>
          <w:szCs w:val="24"/>
        </w:rPr>
        <w:t xml:space="preserve"> вид</w:t>
      </w:r>
      <w:r w:rsidRPr="001646BE">
        <w:rPr>
          <w:rFonts w:ascii="Times New Roman" w:hAnsi="Times New Roman" w:cs="Times New Roman"/>
          <w:bCs/>
          <w:i/>
          <w:sz w:val="24"/>
          <w:szCs w:val="24"/>
          <w:lang w:val="kk-KZ"/>
        </w:rPr>
        <w:t>ов</w:t>
      </w:r>
      <w:r w:rsidRPr="001646BE">
        <w:rPr>
          <w:rFonts w:ascii="Times New Roman" w:hAnsi="Times New Roman" w:cs="Times New Roman"/>
          <w:bCs/>
          <w:i/>
          <w:sz w:val="24"/>
          <w:szCs w:val="24"/>
        </w:rPr>
        <w:t xml:space="preserve"> государственных услуг:</w:t>
      </w:r>
    </w:p>
    <w:p w14:paraId="2DBF7A1E" w14:textId="77777777" w:rsidR="001646BE" w:rsidRPr="00F93E92" w:rsidRDefault="001646BE" w:rsidP="001646B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E9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</w:rPr>
        <w:t>. 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</w:t>
      </w:r>
    </w:p>
    <w:p w14:paraId="25BC8B6B" w14:textId="77777777" w:rsidR="001646BE" w:rsidRPr="00F93E92" w:rsidRDefault="001646BE" w:rsidP="001646B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E9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93E92">
        <w:rPr>
          <w:rFonts w:ascii="Times New Roman" w:hAnsi="Times New Roman" w:cs="Times New Roman"/>
          <w:sz w:val="24"/>
          <w:szCs w:val="24"/>
        </w:rPr>
        <w:t>. «</w:t>
      </w: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</w:t>
      </w:r>
    </w:p>
    <w:p w14:paraId="4D3D5C64" w14:textId="77777777" w:rsidR="001646BE" w:rsidRPr="00F93E92" w:rsidRDefault="001646BE" w:rsidP="001646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</w:t>
      </w:r>
      <w:r w:rsidRPr="00F93E92">
        <w:rPr>
          <w:rFonts w:ascii="Times New Roman" w:hAnsi="Times New Roman" w:cs="Times New Roman"/>
          <w:sz w:val="24"/>
          <w:szCs w:val="24"/>
        </w:rPr>
        <w:t xml:space="preserve"> «</w:t>
      </w:r>
      <w:r w:rsidRPr="00F93E92">
        <w:rPr>
          <w:rFonts w:ascii="Times New Roman" w:eastAsia="Times New Roman" w:hAnsi="Times New Roman" w:cs="Times New Roman"/>
          <w:sz w:val="24"/>
          <w:szCs w:val="24"/>
        </w:rPr>
        <w:t>Выдача дубликатов документов об основном среднем, общем среднем образовании»</w:t>
      </w:r>
    </w:p>
    <w:p w14:paraId="460E3DF9" w14:textId="77777777" w:rsidR="001646BE" w:rsidRPr="00F93E92" w:rsidRDefault="001646BE" w:rsidP="001646B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</w:t>
      </w: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</w:rPr>
        <w:t>. «Прием документов для прохождения процедуры присвоения и  подтверждения квалификационных категорий педагогов»</w:t>
      </w:r>
    </w:p>
    <w:p w14:paraId="2B6C4489" w14:textId="77777777" w:rsidR="001646BE" w:rsidRPr="00F93E92" w:rsidRDefault="001646BE" w:rsidP="001646B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</w:rPr>
        <w:t>5. «Прием документов для перевода детей между организациями основного среднего, общего среднего образования»;</w:t>
      </w:r>
    </w:p>
    <w:p w14:paraId="738E15C1" w14:textId="77777777" w:rsidR="001646BE" w:rsidRPr="00F93E92" w:rsidRDefault="001646BE" w:rsidP="001646B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</w:rPr>
        <w:t>6. «Предоставление  бесплатного льготного питания отдельным категориям обучающихся и воспитанником общеобразовательных школах»</w:t>
      </w: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2CE59316" w14:textId="77777777" w:rsidR="001646BE" w:rsidRDefault="001646BE" w:rsidP="001646B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7. </w:t>
      </w:r>
      <w:bookmarkStart w:id="0" w:name="_Hlk96960431"/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«Прием документов и выдача направлений на предоставления отдыха детям из малообеспеченных семей загородных и пришкольных лагерях».</w:t>
      </w:r>
      <w:bookmarkEnd w:id="0"/>
    </w:p>
    <w:p w14:paraId="7E488423" w14:textId="61362D3B" w:rsidR="001646BE" w:rsidRDefault="001646BE" w:rsidP="001646B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8. «Об определении видов и объемов помощи, предоставляемой в рамка</w:t>
      </w:r>
      <w:r w:rsidR="003C6F2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гарантированного социального пакета»</w:t>
      </w:r>
      <w:r w:rsidR="00F75FC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D9AA121" w14:textId="77777777" w:rsidR="00F75FCF" w:rsidRDefault="00F75FCF" w:rsidP="00F75FC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</w:p>
    <w:p w14:paraId="00241D60" w14:textId="77777777" w:rsidR="00F75FCF" w:rsidRDefault="00F75FCF" w:rsidP="00F75FC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lang w:val="kk-KZ"/>
        </w:rPr>
      </w:pPr>
    </w:p>
    <w:p w14:paraId="1C13C3A7" w14:textId="77777777" w:rsidR="00F75FCF" w:rsidRPr="00F75FCF" w:rsidRDefault="00F75FCF" w:rsidP="00F75FC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 w:rsidRPr="00F75FCF">
        <w:rPr>
          <w:b/>
          <w:color w:val="000000" w:themeColor="text1"/>
          <w:lang w:val="kk-KZ"/>
        </w:rPr>
        <w:t>2. Работа с услугополучателями:</w:t>
      </w:r>
      <w:r w:rsidRPr="00F75FCF">
        <w:rPr>
          <w:color w:val="000000" w:themeColor="text1"/>
          <w:lang w:val="kk-KZ"/>
        </w:rPr>
        <w:t xml:space="preserve">  </w:t>
      </w:r>
    </w:p>
    <w:p w14:paraId="3D459EDB" w14:textId="77777777" w:rsidR="00F75FCF" w:rsidRPr="00F75FCF" w:rsidRDefault="00F75FCF" w:rsidP="00F75FC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 w:rsidRPr="00F75FCF">
        <w:rPr>
          <w:color w:val="000000" w:themeColor="text1"/>
          <w:lang w:val="kk-KZ"/>
        </w:rPr>
        <w:tab/>
      </w:r>
      <w:r w:rsidRPr="00F75FCF">
        <w:rPr>
          <w:i/>
          <w:color w:val="000000" w:themeColor="text1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14:paraId="32EC1273" w14:textId="3719861A" w:rsidR="00F75FCF" w:rsidRPr="00F75FCF" w:rsidRDefault="00F75FCF" w:rsidP="00F75FC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F75FCF">
        <w:rPr>
          <w:color w:val="000000" w:themeColor="text1"/>
          <w:lang w:val="kk-KZ"/>
        </w:rPr>
        <w:tab/>
        <w:t xml:space="preserve">Вся необходимая </w:t>
      </w:r>
      <w:r w:rsidRPr="00F75FCF">
        <w:rPr>
          <w:color w:val="000000" w:themeColor="text1"/>
        </w:rPr>
        <w:t xml:space="preserve">информация для </w:t>
      </w:r>
      <w:proofErr w:type="spellStart"/>
      <w:r w:rsidRPr="00F75FCF">
        <w:rPr>
          <w:color w:val="000000" w:themeColor="text1"/>
        </w:rPr>
        <w:t>услугополучателей</w:t>
      </w:r>
      <w:proofErr w:type="spellEnd"/>
      <w:r w:rsidRPr="00F75FCF">
        <w:rPr>
          <w:color w:val="000000" w:themeColor="text1"/>
          <w:lang w:val="kk-KZ"/>
        </w:rPr>
        <w:t xml:space="preserve"> размещена на </w:t>
      </w:r>
      <w:r w:rsidRPr="00F75FCF">
        <w:rPr>
          <w:color w:val="000000" w:themeColor="text1"/>
        </w:rPr>
        <w:t xml:space="preserve">официальном </w:t>
      </w:r>
      <w:r w:rsidRPr="00F75FCF">
        <w:rPr>
          <w:color w:val="000000" w:themeColor="text1"/>
          <w:lang w:val="kk-KZ"/>
        </w:rPr>
        <w:t xml:space="preserve">интернет </w:t>
      </w:r>
      <w:r w:rsidRPr="00F75FCF">
        <w:rPr>
          <w:color w:val="000000" w:themeColor="text1"/>
        </w:rPr>
        <w:t>государственных услуг</w:t>
      </w:r>
      <w:r w:rsidRPr="00F75FCF">
        <w:rPr>
          <w:color w:val="000000" w:themeColor="text1"/>
          <w:lang w:val="kk-KZ"/>
        </w:rPr>
        <w:t>.</w:t>
      </w:r>
      <w:r w:rsidRPr="00F75FCF">
        <w:rPr>
          <w:color w:val="000000" w:themeColor="text1"/>
        </w:rPr>
        <w:t xml:space="preserve"> </w:t>
      </w:r>
      <w:r w:rsidRPr="00F75FCF">
        <w:rPr>
          <w:lang w:val="kk-KZ"/>
        </w:rPr>
        <w:t>Функционируют уголки самообслуживания.</w:t>
      </w:r>
      <w:r w:rsidRPr="00F75FCF">
        <w:rPr>
          <w:color w:val="000000" w:themeColor="text1"/>
        </w:rPr>
        <w:t xml:space="preserve"> </w:t>
      </w:r>
      <w:r w:rsidR="00D75E59" w:rsidRPr="00F75FCF">
        <w:rPr>
          <w:color w:val="000000" w:themeColor="text1"/>
          <w:lang w:val="kk-KZ"/>
        </w:rPr>
        <w:t xml:space="preserve">ресурсе  </w:t>
      </w:r>
      <w:r w:rsidR="00D75E59" w:rsidRPr="00F75FCF">
        <w:t>http://sc0001.akkol.aqmoedu.kz/</w:t>
      </w:r>
      <w:r w:rsidR="00D75E59" w:rsidRPr="00F75FCF">
        <w:rPr>
          <w:color w:val="000000" w:themeColor="text1"/>
          <w:lang w:val="kk-KZ"/>
        </w:rPr>
        <w:t xml:space="preserve"> </w:t>
      </w:r>
      <w:r w:rsidR="00D75E59" w:rsidRPr="00F75FCF">
        <w:rPr>
          <w:color w:val="000000" w:themeColor="text1"/>
        </w:rPr>
        <w:t xml:space="preserve"> </w:t>
      </w:r>
      <w:r w:rsidR="00D75E59" w:rsidRPr="00F75FCF">
        <w:rPr>
          <w:color w:val="000000" w:themeColor="text1"/>
          <w:lang w:val="kk-KZ"/>
        </w:rPr>
        <w:t xml:space="preserve">в </w:t>
      </w:r>
      <w:r w:rsidR="00D75E59" w:rsidRPr="00F75FCF">
        <w:rPr>
          <w:color w:val="000000" w:themeColor="text1"/>
        </w:rPr>
        <w:t>раздел</w:t>
      </w:r>
      <w:r w:rsidR="00D75E59" w:rsidRPr="00F75FCF">
        <w:rPr>
          <w:color w:val="000000" w:themeColor="text1"/>
          <w:lang w:val="kk-KZ"/>
        </w:rPr>
        <w:t>е</w:t>
      </w:r>
      <w:r w:rsidR="00D75E59" w:rsidRPr="00F75FCF">
        <w:rPr>
          <w:color w:val="000000" w:themeColor="text1"/>
        </w:rPr>
        <w:t xml:space="preserve"> «Государственные услуги» размещены стандарты и </w:t>
      </w:r>
      <w:r w:rsidR="00D75E59" w:rsidRPr="00F75FCF">
        <w:rPr>
          <w:color w:val="000000" w:themeColor="text1"/>
          <w:lang w:val="kk-KZ"/>
        </w:rPr>
        <w:t>правила оказания</w:t>
      </w:r>
    </w:p>
    <w:p w14:paraId="0F9FA56F" w14:textId="1168E090" w:rsidR="00F75FCF" w:rsidRPr="00F75FCF" w:rsidRDefault="00F75FCF" w:rsidP="00F75FC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 w:rsidRPr="00F75FCF">
        <w:rPr>
          <w:color w:val="000000" w:themeColor="text1"/>
          <w:lang w:val="kk-KZ"/>
        </w:rPr>
        <w:tab/>
      </w:r>
      <w:r w:rsidR="0071765C">
        <w:rPr>
          <w:color w:val="000000" w:themeColor="text1"/>
          <w:lang w:val="kk-KZ"/>
        </w:rPr>
        <w:t>2</w:t>
      </w:r>
      <w:r w:rsidRPr="00F75FCF">
        <w:rPr>
          <w:i/>
          <w:color w:val="000000" w:themeColor="text1"/>
          <w:lang w:val="kk-KZ"/>
        </w:rPr>
        <w:t>) Мероприятия направленные на обеспечение прозрачности процесса оказания государственных услуг (разъяснительные работы, семинары).</w:t>
      </w:r>
    </w:p>
    <w:p w14:paraId="7A9A5422" w14:textId="2806146B" w:rsidR="00F75FCF" w:rsidRDefault="00F75FCF" w:rsidP="00F75FCF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75FCF">
        <w:rPr>
          <w:b/>
          <w:color w:val="000000" w:themeColor="text1"/>
          <w:sz w:val="24"/>
          <w:szCs w:val="24"/>
          <w:lang w:val="kk-KZ"/>
        </w:rPr>
        <w:tab/>
      </w:r>
      <w:r w:rsidRPr="00F75FC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F75FCF"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 w:rsidRPr="00F75FC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Pr="00F75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управлением образования и подведомственными организациями </w:t>
      </w:r>
      <w:r w:rsidRPr="00F75FC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 социальных сетях</w:t>
      </w:r>
      <w:r w:rsidRPr="00F75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опубликовано статьи</w:t>
      </w:r>
      <w:r w:rsidRPr="00F75FC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F75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65C">
        <w:rPr>
          <w:rFonts w:ascii="Times New Roman" w:hAnsi="Times New Roman" w:cs="Times New Roman"/>
          <w:bCs/>
          <w:sz w:val="24"/>
          <w:szCs w:val="24"/>
          <w:lang w:val="kk-KZ"/>
        </w:rPr>
        <w:t>проведен</w:t>
      </w:r>
      <w:r w:rsidR="0071765C" w:rsidRPr="0071765C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F75FC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1765C">
        <w:rPr>
          <w:rFonts w:ascii="Times New Roman" w:hAnsi="Times New Roman" w:cs="Times New Roman"/>
          <w:bCs/>
          <w:sz w:val="24"/>
          <w:szCs w:val="24"/>
          <w:lang w:val="kk-KZ"/>
        </w:rPr>
        <w:t>круглы</w:t>
      </w:r>
      <w:r w:rsidR="0071765C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71765C">
        <w:rPr>
          <w:rFonts w:ascii="Times New Roman" w:hAnsi="Times New Roman" w:cs="Times New Roman"/>
          <w:bCs/>
          <w:sz w:val="24"/>
          <w:szCs w:val="24"/>
          <w:lang w:val="kk-KZ"/>
        </w:rPr>
        <w:t>стол</w:t>
      </w:r>
      <w:r w:rsidRPr="00F75FCF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F75F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5FCF">
        <w:rPr>
          <w:rFonts w:ascii="Times New Roman" w:hAnsi="Times New Roman" w:cs="Times New Roman"/>
          <w:color w:val="000000" w:themeColor="text1"/>
          <w:sz w:val="24"/>
          <w:szCs w:val="24"/>
        </w:rPr>
        <w:t>На ежемесячной основе проводится работа по информированию населения о порядке предоставления государственных услуг посредством интернет – ресурсов</w:t>
      </w:r>
      <w:r w:rsidRPr="00F75FC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02D754FE" w14:textId="77777777" w:rsidR="0071765C" w:rsidRDefault="0071765C" w:rsidP="00F75FCF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0FDBC31" w14:textId="77777777" w:rsidR="0071765C" w:rsidRPr="0071765C" w:rsidRDefault="0071765C" w:rsidP="0071765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 w:rsidRPr="0071765C">
        <w:rPr>
          <w:b/>
          <w:lang w:val="kk-KZ"/>
        </w:rPr>
        <w:t>3. Деятельность по совершенствованию процессов оказания государственных услуг.</w:t>
      </w:r>
      <w:r w:rsidRPr="0071765C">
        <w:rPr>
          <w:lang w:val="kk-KZ"/>
        </w:rPr>
        <w:t xml:space="preserve">  </w:t>
      </w:r>
    </w:p>
    <w:p w14:paraId="61298581" w14:textId="77777777" w:rsidR="0071765C" w:rsidRPr="0071765C" w:rsidRDefault="0071765C" w:rsidP="0071765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lang w:val="kk-KZ"/>
        </w:rPr>
      </w:pPr>
      <w:r w:rsidRPr="0071765C">
        <w:rPr>
          <w:lang w:val="kk-KZ"/>
        </w:rPr>
        <w:tab/>
      </w:r>
      <w:r w:rsidRPr="0071765C">
        <w:rPr>
          <w:i/>
          <w:lang w:val="kk-KZ"/>
        </w:rPr>
        <w:t>1)  Результаты оптимизации и автоматизации процессов оказания государственных услуг.</w:t>
      </w:r>
    </w:p>
    <w:p w14:paraId="10F3A0AD" w14:textId="1B300A83" w:rsidR="0071765C" w:rsidRPr="0071765C" w:rsidRDefault="0071765C" w:rsidP="0071765C">
      <w:pPr>
        <w:pStyle w:val="a6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lang w:val="kk-KZ" w:eastAsia="en-US"/>
        </w:rPr>
      </w:pPr>
      <w:r w:rsidRPr="0071765C">
        <w:rPr>
          <w:lang w:val="kk-KZ"/>
        </w:rPr>
        <w:tab/>
      </w:r>
      <w:r w:rsidRPr="0071765C">
        <w:rPr>
          <w:rFonts w:eastAsia="Calibri"/>
          <w:lang w:val="kk-KZ" w:eastAsia="en-US"/>
        </w:rPr>
        <w:t xml:space="preserve">В целях снижение коррупционных рисков и повышения качества оказания государственных услуг </w:t>
      </w:r>
      <w:r>
        <w:rPr>
          <w:rFonts w:eastAsia="Calibri"/>
          <w:lang w:val="kk-KZ" w:eastAsia="en-US"/>
        </w:rPr>
        <w:t>наша организация</w:t>
      </w:r>
      <w:r w:rsidRPr="0071765C">
        <w:rPr>
          <w:rFonts w:eastAsia="Calibri"/>
          <w:lang w:val="kk-KZ" w:eastAsia="en-US"/>
        </w:rPr>
        <w:t xml:space="preserve"> образовании работа</w:t>
      </w:r>
      <w:r>
        <w:rPr>
          <w:rFonts w:eastAsia="Calibri"/>
          <w:lang w:val="kk-KZ" w:eastAsia="en-US"/>
        </w:rPr>
        <w:t>е</w:t>
      </w:r>
      <w:r w:rsidRPr="0071765C">
        <w:rPr>
          <w:rFonts w:eastAsia="Calibri"/>
          <w:lang w:val="kk-KZ" w:eastAsia="en-US"/>
        </w:rPr>
        <w:t>т в единой информационной системе Аkmola.kz. В системе реализуются 4 автоматизированные государственные  услуги.</w:t>
      </w:r>
    </w:p>
    <w:p w14:paraId="047606E2" w14:textId="77777777" w:rsidR="0071765C" w:rsidRPr="0071765C" w:rsidRDefault="0071765C" w:rsidP="0071765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 w:rsidRPr="0071765C">
        <w:rPr>
          <w:b/>
          <w:lang w:val="kk-KZ"/>
        </w:rPr>
        <w:tab/>
      </w:r>
      <w:r w:rsidRPr="0071765C">
        <w:rPr>
          <w:i/>
          <w:lang w:val="kk-KZ"/>
        </w:rPr>
        <w:t xml:space="preserve">2) Мероприятия направленные на повышение квалификации сотрудников в сфере оказания государственных услуг. </w:t>
      </w:r>
    </w:p>
    <w:p w14:paraId="3EF2C75F" w14:textId="6C93F0D9" w:rsidR="0071765C" w:rsidRPr="0071765C" w:rsidRDefault="0071765C" w:rsidP="0071765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 w:rsidRPr="0071765C">
        <w:rPr>
          <w:lang w:val="kk-KZ"/>
        </w:rPr>
        <w:tab/>
        <w:t xml:space="preserve">В сфере образования государственные услуги оказывают </w:t>
      </w:r>
      <w:r>
        <w:rPr>
          <w:lang w:val="kk-KZ"/>
        </w:rPr>
        <w:t>5</w:t>
      </w:r>
      <w:r w:rsidRPr="0071765C">
        <w:rPr>
          <w:color w:val="FF0000"/>
          <w:lang w:val="kk-KZ"/>
        </w:rPr>
        <w:t xml:space="preserve"> </w:t>
      </w:r>
      <w:r w:rsidRPr="0071765C">
        <w:rPr>
          <w:lang w:val="kk-KZ"/>
        </w:rPr>
        <w:t>сотрудников</w:t>
      </w:r>
      <w:r>
        <w:rPr>
          <w:lang w:val="kk-KZ"/>
        </w:rPr>
        <w:t>,</w:t>
      </w:r>
      <w:r w:rsidRPr="0071765C">
        <w:rPr>
          <w:lang w:val="kk-KZ"/>
        </w:rPr>
        <w:t xml:space="preserve"> которые обеспечены необходимой компьютерной техникой.</w:t>
      </w:r>
    </w:p>
    <w:p w14:paraId="59F5F7E7" w14:textId="77777777" w:rsidR="0051284E" w:rsidRPr="001646BE" w:rsidRDefault="0051284E" w:rsidP="0051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B71776C" w14:textId="23B42BA7" w:rsidR="00F93E92" w:rsidRPr="0071765C" w:rsidRDefault="00F93E92" w:rsidP="0071765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765C">
        <w:rPr>
          <w:rFonts w:ascii="Times New Roman" w:hAnsi="Times New Roman" w:cs="Times New Roman"/>
          <w:b/>
          <w:sz w:val="24"/>
          <w:szCs w:val="24"/>
          <w:lang w:val="kk-KZ"/>
        </w:rPr>
        <w:t>Контроль за качеством оказания государственных услуг.</w:t>
      </w:r>
    </w:p>
    <w:p w14:paraId="4A5D0FB9" w14:textId="6F30FDBA" w:rsidR="00F93E92" w:rsidRDefault="00F93E92" w:rsidP="00F93E92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582BA63" w14:textId="30BBFC93" w:rsidR="00F93E92" w:rsidRDefault="00F93E92" w:rsidP="00F93E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Информация о жалобах услугополучателей по вопросам оказания государственных услуг.</w:t>
      </w:r>
    </w:p>
    <w:p w14:paraId="36D55F28" w14:textId="3F7BF692" w:rsidR="00F93E92" w:rsidRDefault="00F93E92" w:rsidP="00F93E9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За 2021 год жалоб о предоставлении государственных услуг не поступало.</w:t>
      </w:r>
    </w:p>
    <w:p w14:paraId="4C3430A9" w14:textId="1B948132" w:rsidR="0051284E" w:rsidRPr="00F93E92" w:rsidRDefault="0051284E" w:rsidP="00F93E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93E92">
        <w:rPr>
          <w:rFonts w:ascii="Times New Roman" w:hAnsi="Times New Roman" w:cs="Times New Roman"/>
          <w:bCs/>
          <w:sz w:val="24"/>
          <w:szCs w:val="24"/>
        </w:rPr>
        <w:t>На информационных стендах размещены стандарты и регламенты  государственных услуг на двух языках, что дает доступность гражданам ознакомиться с государственными услугами</w:t>
      </w:r>
      <w:r w:rsidRPr="00F93E92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093B91C6" w14:textId="77777777" w:rsidR="0051284E" w:rsidRPr="00F93E92" w:rsidRDefault="0051284E" w:rsidP="005128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D540C41" w14:textId="7FE09384" w:rsidR="0051284E" w:rsidRDefault="0051284E" w:rsidP="0051284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93E92">
        <w:rPr>
          <w:rFonts w:ascii="Times New Roman" w:hAnsi="Times New Roman" w:cs="Times New Roman"/>
          <w:b/>
          <w:bCs/>
          <w:sz w:val="24"/>
          <w:szCs w:val="24"/>
          <w:lang w:val="kk-KZ"/>
        </w:rPr>
        <w:t>Директор:                                                                                     Садыкова А.Ж.</w:t>
      </w:r>
    </w:p>
    <w:p w14:paraId="65882B8F" w14:textId="33FBE97D" w:rsidR="003C6F24" w:rsidRDefault="003C6F24" w:rsidP="0051284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2392066" w14:textId="449CC78A" w:rsidR="003C6F24" w:rsidRDefault="003C6F24" w:rsidP="0051284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D9FD4D8" w14:textId="07B548E6" w:rsidR="003C6F24" w:rsidRDefault="003C6F24" w:rsidP="0051284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0BA5EA5" w14:textId="18CDB789" w:rsidR="003C6F24" w:rsidRDefault="003C6F24" w:rsidP="0051284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706C336" w14:textId="497BAA2F" w:rsidR="003C6F24" w:rsidRDefault="003C6F24" w:rsidP="0051284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83CB66D" w14:textId="3C2F35E9" w:rsidR="003C6F24" w:rsidRDefault="003C6F24" w:rsidP="0051284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A33FBF7" w14:textId="37562825" w:rsidR="003C6F24" w:rsidRDefault="003C6F24" w:rsidP="0051284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F4EDF31" w14:textId="77777777" w:rsidR="003C6F24" w:rsidRPr="003C6F24" w:rsidRDefault="003C6F24" w:rsidP="0051284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C6703B7" w14:textId="77777777" w:rsidR="0051284E" w:rsidRPr="00F93E92" w:rsidRDefault="0051284E" w:rsidP="0051284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7063EC1" w14:textId="77777777" w:rsidR="0051284E" w:rsidRPr="00F93E92" w:rsidRDefault="0051284E" w:rsidP="005128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2193B" w14:textId="7EA0CB77" w:rsidR="0051284E" w:rsidRPr="00BF369C" w:rsidRDefault="0051284E" w:rsidP="00512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BF369C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kk-KZ"/>
        </w:rPr>
        <w:lastRenderedPageBreak/>
        <w:t>202</w:t>
      </w:r>
      <w:r w:rsidR="00AA60E3" w:rsidRPr="00BF369C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kk-KZ"/>
        </w:rPr>
        <w:t>1</w:t>
      </w:r>
      <w:r w:rsidRPr="00BF369C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kk-KZ"/>
        </w:rPr>
        <w:t xml:space="preserve"> жылғы «</w:t>
      </w:r>
      <w:r w:rsidRPr="00BF369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П.Исаков атындағы №1 </w:t>
      </w:r>
      <w:r w:rsidR="00AA60E3" w:rsidRPr="00BF369C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ЖОББМ</w:t>
      </w:r>
      <w:r w:rsidRPr="00BF369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F369C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» </w:t>
      </w:r>
      <w:r w:rsidR="00AA60E3" w:rsidRPr="00BF369C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коммуналдық </w:t>
      </w:r>
      <w:r w:rsidRPr="00BF369C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мемлекеттік мекемесінде мемлекеттік қызмет көрсету саласында атқарылған қызмет туралы есебі</w:t>
      </w:r>
    </w:p>
    <w:p w14:paraId="06AE98DF" w14:textId="1D6FFBF5" w:rsidR="0051284E" w:rsidRPr="00BF369C" w:rsidRDefault="00BF369C" w:rsidP="00BF369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369C">
        <w:rPr>
          <w:rFonts w:ascii="Times New Roman" w:hAnsi="Times New Roman" w:cs="Times New Roman"/>
          <w:b/>
          <w:sz w:val="24"/>
          <w:szCs w:val="24"/>
          <w:lang w:val="kk-KZ"/>
        </w:rPr>
        <w:t>Жалпы ережелері.</w:t>
      </w:r>
    </w:p>
    <w:p w14:paraId="695DB49F" w14:textId="54186658" w:rsidR="00BF369C" w:rsidRDefault="00BF369C" w:rsidP="00BF369C">
      <w:pPr>
        <w:pStyle w:val="a3"/>
        <w:numPr>
          <w:ilvl w:val="0"/>
          <w:numId w:val="8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3C6F24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Көрсетілетін қызметті берушілер туралы мәліметтер</w:t>
      </w:r>
      <w:r w:rsidRPr="00BF369C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  <w:r w:rsidRPr="00BF369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F369C">
        <w:rPr>
          <w:rFonts w:ascii="Times New Roman" w:hAnsi="Times New Roman"/>
          <w:bCs/>
          <w:sz w:val="24"/>
          <w:szCs w:val="24"/>
          <w:lang w:val="kk-KZ"/>
        </w:rPr>
        <w:t>«Ақмола  облысы білім басқармасының Ақкөл ауданы бойынша білім бөлімі Ақкөл қаласының Кеңес Одағының Батыры Петр Михайлович Исаков атындағы №1 жалпы орта білім беретін мектебі» КММ</w:t>
      </w:r>
      <w:r>
        <w:rPr>
          <w:rFonts w:ascii="Times New Roman" w:hAnsi="Times New Roman"/>
          <w:bCs/>
          <w:sz w:val="24"/>
          <w:szCs w:val="24"/>
          <w:lang w:val="kk-KZ"/>
        </w:rPr>
        <w:t>-сі. Заңды мекенжайы: Ақкөл қ. Мира көшесі,10, тел.2-04-94</w:t>
      </w:r>
    </w:p>
    <w:p w14:paraId="6C21B2F4" w14:textId="1E7F99E7" w:rsidR="00BF369C" w:rsidRPr="003C6F24" w:rsidRDefault="00BF369C" w:rsidP="006A338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3C6F24">
        <w:rPr>
          <w:rFonts w:ascii="Times New Roman" w:hAnsi="Times New Roman"/>
          <w:bCs/>
          <w:i/>
          <w:iCs/>
          <w:sz w:val="24"/>
          <w:szCs w:val="24"/>
          <w:lang w:val="kk-KZ"/>
        </w:rPr>
        <w:t>Мемлекеттік көрсетілетін қызметтер туралы ақпарат:</w:t>
      </w:r>
    </w:p>
    <w:p w14:paraId="5CF2F047" w14:textId="3BA97722" w:rsidR="003C6F24" w:rsidRDefault="003C6F24" w:rsidP="004647F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F36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2021 жылы «П.Исаков атындағы №1 ЖОББМ» КММ-нде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4647FF">
        <w:rPr>
          <w:rFonts w:ascii="Times New Roman" w:hAnsi="Times New Roman" w:cs="Times New Roman"/>
          <w:bCs/>
          <w:sz w:val="24"/>
          <w:szCs w:val="24"/>
          <w:lang w:val="kk-KZ"/>
        </w:rPr>
        <w:t>86</w:t>
      </w:r>
      <w:r w:rsidRPr="00BF36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мемлекеттік қызмет көрсетілді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3C6F2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F36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сонын ішінде: </w:t>
      </w:r>
    </w:p>
    <w:p w14:paraId="6EF8B8DE" w14:textId="7AC4B61A" w:rsidR="003C6F24" w:rsidRPr="003C6F24" w:rsidRDefault="003C6F24" w:rsidP="004647F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6F24">
        <w:rPr>
          <w:rFonts w:ascii="Times New Roman" w:hAnsi="Times New Roman" w:cs="Times New Roman"/>
          <w:sz w:val="24"/>
          <w:szCs w:val="24"/>
          <w:lang w:val="kk-KZ"/>
        </w:rPr>
        <w:t xml:space="preserve">«Азаматтарға арналған үкімет» мемлекеттік корпорациясы арқылы көрсетілген қызметтер саны –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647FF">
        <w:rPr>
          <w:rFonts w:ascii="Times New Roman" w:hAnsi="Times New Roman" w:cs="Times New Roman"/>
          <w:sz w:val="24"/>
          <w:szCs w:val="24"/>
          <w:lang w:val="kk-KZ"/>
        </w:rPr>
        <w:t>63</w:t>
      </w:r>
      <w:r w:rsidRPr="003C6F2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FBDF254" w14:textId="77777777" w:rsidR="004647FF" w:rsidRPr="004647FF" w:rsidRDefault="003C6F24" w:rsidP="004647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647FF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647FF">
        <w:rPr>
          <w:rFonts w:ascii="Times New Roman" w:hAnsi="Times New Roman" w:cs="Times New Roman"/>
          <w:sz w:val="24"/>
          <w:szCs w:val="24"/>
          <w:lang w:val="kk-KZ"/>
        </w:rPr>
        <w:t xml:space="preserve">ағаз түрінде көрсетілген   қызметтер саны – </w:t>
      </w:r>
      <w:r w:rsidRPr="004647FF">
        <w:rPr>
          <w:rFonts w:ascii="Times New Roman" w:hAnsi="Times New Roman" w:cs="Times New Roman"/>
          <w:sz w:val="24"/>
          <w:szCs w:val="24"/>
          <w:lang w:val="kk-KZ"/>
        </w:rPr>
        <w:t>123</w:t>
      </w:r>
      <w:r w:rsidRPr="004647F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647FF" w:rsidRPr="004647F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0DA2AE46" w14:textId="0A0F85F1" w:rsidR="004647FF" w:rsidRDefault="004647FF" w:rsidP="004647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F369C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</w:t>
      </w:r>
      <w:r w:rsidRPr="00BF36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28</w:t>
      </w:r>
      <w:r w:rsidRPr="00BF36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</w:t>
      </w:r>
    </w:p>
    <w:p w14:paraId="35047332" w14:textId="2359CBF8" w:rsidR="004647FF" w:rsidRDefault="004647FF" w:rsidP="004647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F369C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BF369C">
        <w:rPr>
          <w:rFonts w:ascii="Times New Roman" w:eastAsia="Times New Roman" w:hAnsi="Times New Roman" w:cs="Times New Roman"/>
          <w:sz w:val="24"/>
          <w:szCs w:val="24"/>
          <w:lang w:val="kk-KZ"/>
        </w:rPr>
        <w:t>Негізгі орта, жалпы орта білім беру туралы құжаттардың телнұсқаларын беру</w:t>
      </w:r>
      <w:r w:rsidRPr="00BF36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-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10</w:t>
      </w:r>
      <w:r w:rsidRPr="00BF36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</w:t>
      </w:r>
    </w:p>
    <w:p w14:paraId="06C40EBF" w14:textId="4AE32373" w:rsidR="004647FF" w:rsidRDefault="004647FF" w:rsidP="004647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қабылдау»- 4; </w:t>
      </w:r>
    </w:p>
    <w:p w14:paraId="2A76771A" w14:textId="027FF968" w:rsidR="004647FF" w:rsidRDefault="004647FF" w:rsidP="004647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«Педагог қызметкерлеріне біліктілік санаттарын беру  және растау үшін  құжаттарды қабылдау»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14</w:t>
      </w:r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14:paraId="1DC3DF63" w14:textId="55C039AD" w:rsidR="004647FF" w:rsidRDefault="004647FF" w:rsidP="004647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«Бастауыш, негізгі орта, жалпы орта білім берудің жалпы білім беретін  ұйымдар арасында оқушыларды ауыстыруға құжаттар қабылдау»-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58;</w:t>
      </w:r>
    </w:p>
    <w:p w14:paraId="7E5DA29E" w14:textId="11C14412" w:rsidR="004647FF" w:rsidRDefault="004647FF" w:rsidP="004647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«Жалпы білім беретін мектептердегі білім алушылар мен тәрбиеленушілердің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жекелеген санаттарына тегін және жеңілдетілген тамақтандыруды ұсыну»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-61</w:t>
      </w:r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69347671" w14:textId="4B947F73" w:rsidR="004647FF" w:rsidRDefault="004647FF" w:rsidP="004647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Аз қамтылған отбасы балаларының қала сыртындағы және мектеп жанындағы лагерьлерінде демалу үшін құжаттар қабылдау  және жолдама беру</w:t>
      </w:r>
      <w:r w:rsidRPr="00F93E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-11.</w:t>
      </w:r>
    </w:p>
    <w:p w14:paraId="700DD74A" w14:textId="77777777" w:rsidR="00D75E59" w:rsidRPr="00D75E59" w:rsidRDefault="004647FF" w:rsidP="003B0180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E5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«Тәрбиеленушілерге қаржылай және материалдық көмек көрсетуге бөлінетін қаражатты қалыптастыру, жұмсау бағыты мен оларды есепке алу қағидаларын бекіту туралы»</w:t>
      </w:r>
      <w:r w:rsidRPr="00D75E5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-0</w:t>
      </w:r>
      <w:r w:rsidRPr="00D75E5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626586AB" w14:textId="72F0ED7A" w:rsidR="003C6F24" w:rsidRPr="00D75E59" w:rsidRDefault="00D75E59" w:rsidP="00D75E59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E59">
        <w:rPr>
          <w:rFonts w:ascii="Times New Roman" w:hAnsi="Times New Roman" w:cs="Times New Roman"/>
          <w:i/>
          <w:iCs/>
          <w:sz w:val="24"/>
          <w:szCs w:val="24"/>
          <w:lang w:val="kk-KZ"/>
        </w:rPr>
        <w:t>«П.Исаков атындағы №1 ЖОББМ» КММ-нде н</w:t>
      </w:r>
      <w:r w:rsidRPr="00D75E59">
        <w:rPr>
          <w:rFonts w:ascii="Times New Roman" w:hAnsi="Times New Roman" w:cs="Times New Roman"/>
          <w:i/>
          <w:sz w:val="28"/>
          <w:szCs w:val="28"/>
          <w:lang w:val="kk-KZ"/>
        </w:rPr>
        <w:t>еғұрлым сұранысқа ие мемлекеттік көрсетілетін қызметтер туралы ақпарат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732B4B78" w14:textId="0C063B5B" w:rsidR="0051284E" w:rsidRPr="00BF369C" w:rsidRDefault="004647FF" w:rsidP="00BF369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F369C">
        <w:rPr>
          <w:rFonts w:ascii="Times New Roman" w:hAnsi="Times New Roman" w:cs="Times New Roman"/>
          <w:bCs/>
          <w:sz w:val="24"/>
          <w:szCs w:val="24"/>
          <w:lang w:val="kk-KZ"/>
        </w:rPr>
        <w:t>«П.Исаков атындағы №1 ЖОББМ» КММ-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сі </w:t>
      </w:r>
      <w:r w:rsidR="00D75E59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мемлекеттік қызмет түрін көрсетеді:</w:t>
      </w:r>
    </w:p>
    <w:p w14:paraId="5EFB3E17" w14:textId="08C70720" w:rsidR="0051284E" w:rsidRPr="00BF369C" w:rsidRDefault="0051284E" w:rsidP="0051284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bookmarkStart w:id="1" w:name="_Hlk63870696"/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қабылдау»</w:t>
      </w:r>
      <w:r w:rsidR="00AA60E3"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bookmarkEnd w:id="1"/>
    <w:p w14:paraId="6789F02A" w14:textId="56690B39" w:rsidR="0051284E" w:rsidRPr="00BF369C" w:rsidRDefault="0051284E" w:rsidP="0051284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қабылдау»</w:t>
      </w:r>
      <w:r w:rsidR="00AA60E3"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31CF661B" w14:textId="16E0772E" w:rsidR="0051284E" w:rsidRPr="00BF369C" w:rsidRDefault="0051284E" w:rsidP="0051284E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F369C">
        <w:rPr>
          <w:rFonts w:ascii="Times New Roman" w:eastAsia="Times New Roman" w:hAnsi="Times New Roman" w:cs="Times New Roman"/>
          <w:sz w:val="24"/>
          <w:szCs w:val="24"/>
          <w:lang w:val="kk-KZ"/>
        </w:rPr>
        <w:t>«Негізгі орта, жалпы орта білім беру туралы құжаттардың телнұсқаларын беру»</w:t>
      </w:r>
      <w:r w:rsidR="00AA60E3" w:rsidRPr="00BF369C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14:paraId="7C8CF465" w14:textId="3C48E1A6" w:rsidR="0051284E" w:rsidRPr="00BF369C" w:rsidRDefault="0051284E" w:rsidP="0051284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«Педагог қызметкерлеріне біліктілік санаттарын беру  және растау үшін  құжаттарды қабылдау»</w:t>
      </w:r>
      <w:r w:rsidR="00AA60E3"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4688B7AF" w14:textId="53057126" w:rsidR="0051284E" w:rsidRPr="00BF369C" w:rsidRDefault="0051284E" w:rsidP="005128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«Бастауыш, негізгі орта, жалпы орта білім берудің жалпы білім беретін  ұйымдар арасында оқушыларды ауыстыруға құжаттар қабылдау»</w:t>
      </w:r>
      <w:r w:rsidR="00AA60E3"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06FBCE63" w14:textId="6402DA1D" w:rsidR="0051284E" w:rsidRDefault="0051284E" w:rsidP="005128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«Жалпы білім беретін мектептердегі білім алушылар мен тәрбиеленушілердің жекелеген санаттарына тегін және жеңілдетілген тамақтандыруды ұсыну»</w:t>
      </w:r>
      <w:r w:rsidR="00AA60E3"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05FB8B1F" w14:textId="541177BF" w:rsidR="0051284E" w:rsidRDefault="00BD458B" w:rsidP="00D220AC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647F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425889" w:rsidRPr="004647F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Аз қамтылған отбасы балаларының қала сыртындағы және мектеп жанындағы лагерьлерінде демалу үшін құжаттар қабылдау </w:t>
      </w:r>
      <w:r w:rsidR="00125888" w:rsidRPr="004647F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және жолдама беру</w:t>
      </w:r>
      <w:r w:rsidRPr="004647F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4647F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3D2BCBE7" w14:textId="6A84CBAB" w:rsidR="00D75E59" w:rsidRDefault="00D75E59" w:rsidP="00D220AC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75E5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«Тәрбиеленушілерге қаржылай және материалдық көмек көрсетуге бөлінетін қаражатты қалыптастыру, жұмсау бағыты мен оларды есепке алу қағидаларын бекіту туралы»</w:t>
      </w:r>
    </w:p>
    <w:p w14:paraId="03865417" w14:textId="19E903F7" w:rsidR="00D75E59" w:rsidRDefault="00D75E59" w:rsidP="00D75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4AB117F4" w14:textId="216CBB4B" w:rsidR="00D75E59" w:rsidRPr="00D75E59" w:rsidRDefault="00D75E59" w:rsidP="00D75E5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5E5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D75E59">
        <w:rPr>
          <w:rFonts w:ascii="Times New Roman" w:hAnsi="Times New Roman" w:cs="Times New Roman"/>
          <w:b/>
          <w:sz w:val="24"/>
          <w:szCs w:val="24"/>
          <w:lang w:val="kk-KZ"/>
        </w:rPr>
        <w:t>. Қызмет алушылармен жұмыс:</w:t>
      </w:r>
    </w:p>
    <w:p w14:paraId="06F0D571" w14:textId="77777777" w:rsidR="00D75E59" w:rsidRPr="00D75E59" w:rsidRDefault="00D75E59" w:rsidP="00D75E5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5E59">
        <w:rPr>
          <w:rFonts w:ascii="Times New Roman" w:hAnsi="Times New Roman" w:cs="Times New Roman"/>
          <w:i/>
          <w:sz w:val="24"/>
          <w:szCs w:val="24"/>
          <w:lang w:val="kk-KZ"/>
        </w:rPr>
        <w:tab/>
        <w:t>1) Мемлекеттік қызметтер көрсету тәртібі туралы ақпаратқа қол жеткізу көздері мен орындары туралы мәліметтер.</w:t>
      </w:r>
    </w:p>
    <w:p w14:paraId="5A08EA31" w14:textId="325FC334" w:rsidR="00D75E59" w:rsidRPr="00D75E59" w:rsidRDefault="00D75E59" w:rsidP="007D3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E59">
        <w:rPr>
          <w:rFonts w:ascii="Times New Roman" w:hAnsi="Times New Roman" w:cs="Times New Roman"/>
          <w:sz w:val="24"/>
          <w:szCs w:val="24"/>
          <w:lang w:val="kk-KZ"/>
        </w:rPr>
        <w:tab/>
        <w:t>Көрсетілетін қызметті алушылар үшін барлық қажетті ақпарат ресми интернет ресурста</w:t>
      </w:r>
      <w:r w:rsidRPr="00D75E59">
        <w:rPr>
          <w:lang w:val="kk-KZ"/>
        </w:rPr>
        <w:t xml:space="preserve"> </w:t>
      </w:r>
      <w:r w:rsidRPr="00D75E59">
        <w:rPr>
          <w:lang w:val="kk-KZ"/>
        </w:rPr>
        <w:t>http://sc0001.akkol.aqmoedu.kz/</w:t>
      </w:r>
      <w:r w:rsidRPr="00F75FCF">
        <w:rPr>
          <w:color w:val="000000" w:themeColor="text1"/>
          <w:lang w:val="kk-KZ"/>
        </w:rPr>
        <w:t xml:space="preserve"> </w:t>
      </w:r>
      <w:r w:rsidRPr="00D75E59">
        <w:rPr>
          <w:color w:val="000000" w:themeColor="text1"/>
          <w:lang w:val="kk-KZ"/>
        </w:rPr>
        <w:t xml:space="preserve"> </w:t>
      </w:r>
      <w:r w:rsidRPr="00D75E59">
        <w:rPr>
          <w:rFonts w:ascii="Times New Roman" w:hAnsi="Times New Roman" w:cs="Times New Roman"/>
          <w:sz w:val="24"/>
          <w:szCs w:val="24"/>
          <w:lang w:val="kk-KZ"/>
        </w:rPr>
        <w:t xml:space="preserve"> орналастырылған 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75E59">
        <w:rPr>
          <w:rFonts w:ascii="Times New Roman" w:hAnsi="Times New Roman" w:cs="Times New Roman"/>
          <w:sz w:val="24"/>
          <w:szCs w:val="24"/>
          <w:lang w:val="kk-KZ"/>
        </w:rPr>
        <w:t>Мемлекеттік көрсетілетін қызметтер» бөлімінде мемлекеттік қызмет көрсету стандарттары мен ережелері орналастырылған.</w:t>
      </w:r>
      <w:r w:rsidRPr="00D75E59">
        <w:rPr>
          <w:sz w:val="24"/>
          <w:szCs w:val="24"/>
          <w:lang w:val="kk-KZ"/>
        </w:rPr>
        <w:t xml:space="preserve"> </w:t>
      </w:r>
      <w:r w:rsidRPr="00D75E59">
        <w:rPr>
          <w:rFonts w:ascii="Times New Roman" w:hAnsi="Times New Roman" w:cs="Times New Roman"/>
          <w:sz w:val="24"/>
          <w:szCs w:val="24"/>
          <w:lang w:val="kk-KZ"/>
        </w:rPr>
        <w:t>Өзіне-өзі қызмет көрсету бұрыштары жұмыс істейді.</w:t>
      </w:r>
    </w:p>
    <w:p w14:paraId="230D36B7" w14:textId="0D5CC4FB" w:rsidR="00D75E59" w:rsidRPr="00D75E59" w:rsidRDefault="00D75E59" w:rsidP="00D75E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5E5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D378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D75E59">
        <w:rPr>
          <w:rFonts w:ascii="Times New Roman" w:hAnsi="Times New Roman" w:cs="Times New Roman"/>
          <w:i/>
          <w:sz w:val="24"/>
          <w:szCs w:val="24"/>
          <w:lang w:val="kk-KZ"/>
        </w:rPr>
        <w:t>) мемлекеттік қызметтер көрсету процесінің ашықтығын қамтамасыз етуге бағытталған іс-шаралар (түсіндіру жұмыстары, семинарлар).</w:t>
      </w:r>
    </w:p>
    <w:p w14:paraId="4CF8C6F2" w14:textId="12155C2B" w:rsidR="00D75E59" w:rsidRPr="00D75E59" w:rsidRDefault="00D75E59" w:rsidP="00D75E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E59">
        <w:rPr>
          <w:rFonts w:ascii="Times New Roman" w:hAnsi="Times New Roman" w:cs="Times New Roman"/>
          <w:sz w:val="24"/>
          <w:szCs w:val="24"/>
          <w:lang w:val="kk-KZ"/>
        </w:rPr>
        <w:t xml:space="preserve">2021 жылы білім басқармасы және ведомствоға қарасты ұйымдар БАҚ және әлеуметтік желілерде мақала жариялады, </w:t>
      </w:r>
      <w:r w:rsidR="007D378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D75E59">
        <w:rPr>
          <w:rFonts w:ascii="Times New Roman" w:hAnsi="Times New Roman" w:cs="Times New Roman"/>
          <w:sz w:val="24"/>
          <w:szCs w:val="24"/>
          <w:lang w:val="kk-KZ"/>
        </w:rPr>
        <w:t xml:space="preserve"> дөңгелек үстел</w:t>
      </w:r>
      <w:r w:rsidR="007D3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5E59">
        <w:rPr>
          <w:rFonts w:ascii="Times New Roman" w:hAnsi="Times New Roman" w:cs="Times New Roman"/>
          <w:sz w:val="24"/>
          <w:szCs w:val="24"/>
          <w:lang w:val="kk-KZ"/>
        </w:rPr>
        <w:t>өткізді. 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14:paraId="7EF52227" w14:textId="77777777" w:rsidR="00D75E59" w:rsidRPr="00D75E59" w:rsidRDefault="00D75E59" w:rsidP="00D75E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5E5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75E59">
        <w:rPr>
          <w:rFonts w:ascii="Times New Roman" w:hAnsi="Times New Roman" w:cs="Times New Roman"/>
          <w:b/>
          <w:sz w:val="24"/>
          <w:szCs w:val="24"/>
          <w:lang w:val="kk-KZ"/>
        </w:rPr>
        <w:t>3. Мемлекеттік қызметтер көрсету процестерін жетілдіру жөніндегі қызмет.</w:t>
      </w:r>
    </w:p>
    <w:p w14:paraId="1D2C361F" w14:textId="77777777" w:rsidR="00D75E59" w:rsidRPr="00D75E59" w:rsidRDefault="00D75E59" w:rsidP="00D75E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5E5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75E59">
        <w:rPr>
          <w:rFonts w:ascii="Times New Roman" w:hAnsi="Times New Roman" w:cs="Times New Roman"/>
          <w:i/>
          <w:sz w:val="24"/>
          <w:szCs w:val="24"/>
          <w:lang w:val="kk-KZ"/>
        </w:rPr>
        <w:t>1) Мемлекеттік қызметтер көрсету процестерін оңтайландыру және автоматтандыру нәтижелері.</w:t>
      </w:r>
    </w:p>
    <w:p w14:paraId="4424F1CB" w14:textId="77777777" w:rsidR="00D75E59" w:rsidRPr="00D75E59" w:rsidRDefault="00D75E59" w:rsidP="00D75E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E59">
        <w:rPr>
          <w:rFonts w:ascii="Times New Roman" w:hAnsi="Times New Roman" w:cs="Times New Roman"/>
          <w:sz w:val="24"/>
          <w:szCs w:val="24"/>
          <w:lang w:val="kk-KZ"/>
        </w:rPr>
        <w:tab/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жүйеде жұмыс істейді Аkmola.kz. Жүйеде 4 автоматтандырылған мемлекеттік қызмет іске асырылуда.</w:t>
      </w:r>
    </w:p>
    <w:p w14:paraId="5A7043CB" w14:textId="77777777" w:rsidR="00D75E59" w:rsidRPr="00D75E59" w:rsidRDefault="00D75E59" w:rsidP="00D75E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E59">
        <w:rPr>
          <w:rFonts w:ascii="Times New Roman" w:hAnsi="Times New Roman" w:cs="Times New Roman"/>
          <w:i/>
          <w:sz w:val="24"/>
          <w:szCs w:val="24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  <w:r w:rsidRPr="00D75E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FE5ADF9" w14:textId="72C57133" w:rsidR="00D75E59" w:rsidRPr="00D75E59" w:rsidRDefault="00D75E59" w:rsidP="00D75E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E59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саласында мемлекеттік қызметтерді </w:t>
      </w:r>
      <w:r w:rsidR="007D378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7D3785" w:rsidRPr="00D75E59">
        <w:rPr>
          <w:rFonts w:ascii="Times New Roman" w:hAnsi="Times New Roman" w:cs="Times New Roman"/>
          <w:sz w:val="24"/>
          <w:szCs w:val="24"/>
          <w:lang w:val="kk-KZ"/>
        </w:rPr>
        <w:t xml:space="preserve"> қызметкер </w:t>
      </w:r>
      <w:r w:rsidR="007D3785">
        <w:rPr>
          <w:rFonts w:ascii="Times New Roman" w:hAnsi="Times New Roman" w:cs="Times New Roman"/>
          <w:sz w:val="24"/>
          <w:szCs w:val="24"/>
          <w:lang w:val="kk-KZ"/>
        </w:rPr>
        <w:t xml:space="preserve">көрсетеді, олар </w:t>
      </w:r>
      <w:r w:rsidRPr="00D75E59">
        <w:rPr>
          <w:rFonts w:ascii="Times New Roman" w:hAnsi="Times New Roman" w:cs="Times New Roman"/>
          <w:sz w:val="24"/>
          <w:szCs w:val="24"/>
          <w:lang w:val="kk-KZ"/>
        </w:rPr>
        <w:t>қажетті компьютерлік техникамен қамтамасыз етілген</w:t>
      </w:r>
      <w:r w:rsidR="007D378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B0C8759" w14:textId="77777777" w:rsidR="00D75E59" w:rsidRPr="00D75E59" w:rsidRDefault="00D75E59" w:rsidP="00D75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617E8619" w14:textId="51A718C4" w:rsidR="00125888" w:rsidRPr="007D3785" w:rsidRDefault="00125888" w:rsidP="007D378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Мемлекеттік қызмет көрсету сапасын бақылау.</w:t>
      </w:r>
    </w:p>
    <w:p w14:paraId="52A9B274" w14:textId="40F6D196" w:rsidR="00125888" w:rsidRDefault="00125888" w:rsidP="0012588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Мемлекеттік қызметтер көрсету мәселелері бойынша көрсетілетін қызметті алушылардың шағымдары туралы ақпарат. 2021 жылы мемлекеттік қызмет көрсету туралы шағымдар түске жоқ.</w:t>
      </w:r>
    </w:p>
    <w:p w14:paraId="439A0AC0" w14:textId="6342726E" w:rsidR="0051284E" w:rsidRPr="000D5198" w:rsidRDefault="0051284E" w:rsidP="000D519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5198">
        <w:rPr>
          <w:rFonts w:ascii="Times New Roman" w:hAnsi="Times New Roman" w:cs="Times New Roman"/>
          <w:sz w:val="24"/>
          <w:szCs w:val="24"/>
          <w:lang w:val="kk-KZ"/>
        </w:rPr>
        <w:t>Азаматарды мемлекеттік көрсетілетін қызметтермен  таныстыру үшін мемлекеттік қызметтердің стандарттары және регламенттері 2 тілде орналастырылған стенд жасалған.</w:t>
      </w:r>
    </w:p>
    <w:p w14:paraId="079B3501" w14:textId="77777777" w:rsidR="0051284E" w:rsidRPr="00BF369C" w:rsidRDefault="0051284E" w:rsidP="005128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84D2540" w14:textId="77777777" w:rsidR="0051284E" w:rsidRPr="00BF369C" w:rsidRDefault="0051284E" w:rsidP="0051284E">
      <w:pPr>
        <w:pStyle w:val="a3"/>
        <w:ind w:left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29B09CC" w14:textId="39D69F7D" w:rsidR="0051284E" w:rsidRPr="00BF369C" w:rsidRDefault="0051284E" w:rsidP="0051284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F369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Директор                                                                                  </w:t>
      </w:r>
      <w:r w:rsidR="007D378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</w:t>
      </w:r>
      <w:r w:rsidRPr="00BF369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Ә.Ж. Садықова</w:t>
      </w:r>
    </w:p>
    <w:p w14:paraId="69D376AC" w14:textId="77777777" w:rsidR="009D101D" w:rsidRPr="00BF369C" w:rsidRDefault="009D101D">
      <w:pPr>
        <w:rPr>
          <w:sz w:val="24"/>
          <w:szCs w:val="24"/>
        </w:rPr>
      </w:pPr>
    </w:p>
    <w:sectPr w:rsidR="009D101D" w:rsidRPr="00BF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279"/>
    <w:multiLevelType w:val="hybridMultilevel"/>
    <w:tmpl w:val="448C3C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E60"/>
    <w:multiLevelType w:val="hybridMultilevel"/>
    <w:tmpl w:val="BE2AE4AE"/>
    <w:lvl w:ilvl="0" w:tplc="9588ED8C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8A5EF8"/>
    <w:multiLevelType w:val="hybridMultilevel"/>
    <w:tmpl w:val="489E64C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D405AD1"/>
    <w:multiLevelType w:val="hybridMultilevel"/>
    <w:tmpl w:val="60F06C02"/>
    <w:lvl w:ilvl="0" w:tplc="7FA42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34CF9"/>
    <w:multiLevelType w:val="hybridMultilevel"/>
    <w:tmpl w:val="2BCA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D36C2"/>
    <w:multiLevelType w:val="hybridMultilevel"/>
    <w:tmpl w:val="E9D2AFBA"/>
    <w:lvl w:ilvl="0" w:tplc="562C2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AC64FA"/>
    <w:multiLevelType w:val="hybridMultilevel"/>
    <w:tmpl w:val="99CA67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94"/>
    <w:multiLevelType w:val="hybridMultilevel"/>
    <w:tmpl w:val="2224125A"/>
    <w:lvl w:ilvl="0" w:tplc="13200C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35AB5"/>
    <w:multiLevelType w:val="hybridMultilevel"/>
    <w:tmpl w:val="C1820FCA"/>
    <w:lvl w:ilvl="0" w:tplc="C95C7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636B3"/>
    <w:multiLevelType w:val="hybridMultilevel"/>
    <w:tmpl w:val="BAFA9AEC"/>
    <w:lvl w:ilvl="0" w:tplc="1A36F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EA65C5"/>
    <w:multiLevelType w:val="hybridMultilevel"/>
    <w:tmpl w:val="0756EF5E"/>
    <w:lvl w:ilvl="0" w:tplc="6AB05F98">
      <w:start w:val="1"/>
      <w:numFmt w:val="decimal"/>
      <w:lvlText w:val="%1)"/>
      <w:lvlJc w:val="left"/>
      <w:pPr>
        <w:ind w:left="644" w:hanging="360"/>
      </w:pPr>
      <w:rPr>
        <w:rFonts w:eastAsia="Calibri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A334C"/>
    <w:multiLevelType w:val="hybridMultilevel"/>
    <w:tmpl w:val="00344B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04D86"/>
    <w:multiLevelType w:val="hybridMultilevel"/>
    <w:tmpl w:val="B948858E"/>
    <w:lvl w:ilvl="0" w:tplc="7674D4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F570EFC"/>
    <w:multiLevelType w:val="hybridMultilevel"/>
    <w:tmpl w:val="7D36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4E"/>
    <w:rsid w:val="000D5198"/>
    <w:rsid w:val="00125888"/>
    <w:rsid w:val="001646BE"/>
    <w:rsid w:val="003920FB"/>
    <w:rsid w:val="003C6F24"/>
    <w:rsid w:val="00425889"/>
    <w:rsid w:val="004647FF"/>
    <w:rsid w:val="0051284E"/>
    <w:rsid w:val="0071765C"/>
    <w:rsid w:val="00733793"/>
    <w:rsid w:val="007D3785"/>
    <w:rsid w:val="009D101D"/>
    <w:rsid w:val="00A01774"/>
    <w:rsid w:val="00AA60E3"/>
    <w:rsid w:val="00BD458B"/>
    <w:rsid w:val="00BF369C"/>
    <w:rsid w:val="00C02516"/>
    <w:rsid w:val="00D75E59"/>
    <w:rsid w:val="00F75FCF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D520"/>
  <w15:docId w15:val="{09CD4089-9457-4748-88A8-20FFED4C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8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8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1284E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16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75FCF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71765C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71765C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2022-03-01T07:58:00Z</dcterms:created>
  <dcterms:modified xsi:type="dcterms:W3CDTF">2022-03-01T09:09:00Z</dcterms:modified>
</cp:coreProperties>
</file>